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30521300"/>
        <w:docPartObj>
          <w:docPartGallery w:val="Cover Pages"/>
          <w:docPartUnique/>
        </w:docPartObj>
      </w:sdtPr>
      <w:sdtEndPr>
        <w:rPr>
          <w:rFonts w:ascii="Arial" w:hAnsi="Arial" w:cs="Arial"/>
          <w:color w:val="000000"/>
          <w:sz w:val="27"/>
          <w:szCs w:val="27"/>
        </w:rPr>
      </w:sdtEndPr>
      <w:sdtContent>
        <w:p w14:paraId="75C7D76E" w14:textId="67AB9519" w:rsidR="005F2424" w:rsidRDefault="005F2424">
          <w:r>
            <w:rPr>
              <w:noProof/>
            </w:rPr>
            <mc:AlternateContent>
              <mc:Choice Requires="wpg">
                <w:drawing>
                  <wp:anchor distT="0" distB="0" distL="114300" distR="114300" simplePos="0" relativeHeight="251663360" behindDoc="0" locked="0" layoutInCell="1" allowOverlap="1" wp14:anchorId="3E72BF02" wp14:editId="23370699">
                    <wp:simplePos x="0" y="0"/>
                    <wp:positionH relativeFrom="page">
                      <wp:align>right</wp:align>
                    </wp:positionH>
                    <wp:positionV relativeFrom="page">
                      <wp:align>top</wp:align>
                    </wp:positionV>
                    <wp:extent cx="3096491" cy="10058400"/>
                    <wp:effectExtent l="0" t="0" r="8890" b="0"/>
                    <wp:wrapNone/>
                    <wp:docPr id="453" name="Group 453"/>
                    <wp:cNvGraphicFramePr/>
                    <a:graphic xmlns:a="http://schemas.openxmlformats.org/drawingml/2006/main">
                      <a:graphicData uri="http://schemas.microsoft.com/office/word/2010/wordprocessingGroup">
                        <wpg:wgp>
                          <wpg:cNvGrpSpPr/>
                          <wpg:grpSpPr>
                            <a:xfrm>
                              <a:off x="0" y="0"/>
                              <a:ext cx="3096491" cy="10058400"/>
                              <a:chOff x="0" y="0"/>
                              <a:chExt cx="3096491"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5073676E" w14:textId="7DC49275" w:rsidR="005F2424" w:rsidRDefault="005F2424">
                                      <w:pPr>
                                        <w:pStyle w:val="NoSpacing"/>
                                        <w:spacing w:line="360" w:lineRule="auto"/>
                                        <w:rPr>
                                          <w:color w:val="FFFFFF" w:themeColor="background1"/>
                                        </w:rPr>
                                      </w:pPr>
                                      <w:r>
                                        <w:rPr>
                                          <w:color w:val="FFFFFF" w:themeColor="background1"/>
                                        </w:rPr>
                                        <w:t>Brightway Insurance</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22-11-03T00:00:00Z">
                                      <w:dateFormat w:val="M/d/yyyy"/>
                                      <w:lid w:val="en-US"/>
                                      <w:storeMappedDataAs w:val="dateTime"/>
                                      <w:calendar w:val="gregorian"/>
                                    </w:date>
                                  </w:sdtPr>
                                  <w:sdtEndPr/>
                                  <w:sdtContent>
                                    <w:p w14:paraId="7653B4E2" w14:textId="37A5AB86" w:rsidR="005F2424" w:rsidRDefault="005F2424">
                                      <w:pPr>
                                        <w:pStyle w:val="NoSpacing"/>
                                        <w:spacing w:line="360" w:lineRule="auto"/>
                                        <w:rPr>
                                          <w:color w:val="FFFFFF" w:themeColor="background1"/>
                                        </w:rPr>
                                      </w:pPr>
                                      <w:r>
                                        <w:rPr>
                                          <w:color w:val="FFFFFF" w:themeColor="background1"/>
                                        </w:rPr>
                                        <w:t>11/3/2022</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3E72BF02" id="Group 453" o:spid="_x0000_s1026" style="position:absolute;margin-left:192.6pt;margin-top:0;width:243.8pt;height:11in;z-index:251663360;mso-height-percent:1000;mso-position-horizontal:right;mso-position-horizontal-relative:page;mso-position-vertical:top;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7"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9" o:spid="_x0000_s1029"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Content>
                              <w:p w14:paraId="5073676E" w14:textId="7DC49275" w:rsidR="005F2424" w:rsidRDefault="005F2424">
                                <w:pPr>
                                  <w:pStyle w:val="NoSpacing"/>
                                  <w:spacing w:line="360" w:lineRule="auto"/>
                                  <w:rPr>
                                    <w:color w:val="FFFFFF" w:themeColor="background1"/>
                                  </w:rPr>
                                </w:pPr>
                                <w:r>
                                  <w:rPr>
                                    <w:color w:val="FFFFFF" w:themeColor="background1"/>
                                  </w:rPr>
                                  <w:t>Brightway Insurance</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22-11-03T00:00:00Z">
                                <w:dateFormat w:val="M/d/yyyy"/>
                                <w:lid w:val="en-US"/>
                                <w:storeMappedDataAs w:val="dateTime"/>
                                <w:calendar w:val="gregorian"/>
                              </w:date>
                            </w:sdtPr>
                            <w:sdtContent>
                              <w:p w14:paraId="7653B4E2" w14:textId="37A5AB86" w:rsidR="005F2424" w:rsidRDefault="005F2424">
                                <w:pPr>
                                  <w:pStyle w:val="NoSpacing"/>
                                  <w:spacing w:line="360" w:lineRule="auto"/>
                                  <w:rPr>
                                    <w:color w:val="FFFFFF" w:themeColor="background1"/>
                                  </w:rPr>
                                </w:pPr>
                                <w:r>
                                  <w:rPr>
                                    <w:color w:val="FFFFFF" w:themeColor="background1"/>
                                  </w:rPr>
                                  <w:t>11/3/2022</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5408" behindDoc="0" locked="0" layoutInCell="0" allowOverlap="1" wp14:anchorId="20D9862C" wp14:editId="53FD0453">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6F25824A" w14:textId="2FA83E17" w:rsidR="005F2424" w:rsidRDefault="005F2424">
                                    <w:pPr>
                                      <w:pStyle w:val="NoSpacing"/>
                                      <w:jc w:val="right"/>
                                      <w:rPr>
                                        <w:color w:val="FFFFFF" w:themeColor="background1"/>
                                        <w:sz w:val="72"/>
                                        <w:szCs w:val="72"/>
                                      </w:rPr>
                                    </w:pPr>
                                    <w:r>
                                      <w:rPr>
                                        <w:color w:val="FFFFFF" w:themeColor="background1"/>
                                        <w:sz w:val="72"/>
                                        <w:szCs w:val="72"/>
                                      </w:rPr>
                                      <w:t>Renewal Process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0D9862C" id="Rectangle 16" o:spid="_x0000_s1030" style="position:absolute;margin-left:0;margin-top:0;width:548.85pt;height:50.4pt;z-index:25166540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ydFg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6F25824A" w14:textId="2FA83E17" w:rsidR="005F2424" w:rsidRDefault="005F2424">
                              <w:pPr>
                                <w:pStyle w:val="NoSpacing"/>
                                <w:jc w:val="right"/>
                                <w:rPr>
                                  <w:color w:val="FFFFFF" w:themeColor="background1"/>
                                  <w:sz w:val="72"/>
                                  <w:szCs w:val="72"/>
                                </w:rPr>
                              </w:pPr>
                              <w:r>
                                <w:rPr>
                                  <w:color w:val="FFFFFF" w:themeColor="background1"/>
                                  <w:sz w:val="72"/>
                                  <w:szCs w:val="72"/>
                                </w:rPr>
                                <w:t>Renewal Process</w:t>
                              </w:r>
                            </w:p>
                          </w:sdtContent>
                        </w:sdt>
                      </w:txbxContent>
                    </v:textbox>
                    <w10:wrap anchorx="page" anchory="page"/>
                  </v:rect>
                </w:pict>
              </mc:Fallback>
            </mc:AlternateContent>
          </w:r>
        </w:p>
        <w:p w14:paraId="73DB20FB" w14:textId="1E570CDE" w:rsidR="005F2424" w:rsidRDefault="005F2424">
          <w:pPr>
            <w:rPr>
              <w:rFonts w:ascii="Arial" w:hAnsi="Arial" w:cs="Arial"/>
              <w:color w:val="000000"/>
              <w:sz w:val="27"/>
              <w:szCs w:val="27"/>
            </w:rPr>
          </w:pPr>
          <w:r>
            <w:rPr>
              <w:noProof/>
            </w:rPr>
            <w:drawing>
              <wp:anchor distT="0" distB="0" distL="114300" distR="114300" simplePos="0" relativeHeight="251664384" behindDoc="0" locked="0" layoutInCell="0" allowOverlap="1" wp14:anchorId="2C9BC2CA" wp14:editId="15309725">
                <wp:simplePos x="0" y="0"/>
                <wp:positionH relativeFrom="page">
                  <wp:align>right</wp:align>
                </wp:positionH>
                <wp:positionV relativeFrom="page">
                  <wp:posOffset>3476624</wp:posOffset>
                </wp:positionV>
                <wp:extent cx="4819650" cy="3623907"/>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rotWithShape="1">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rcRect l="12766" r="12678"/>
                        <a:stretch/>
                      </pic:blipFill>
                      <pic:spPr bwMode="auto">
                        <a:xfrm>
                          <a:off x="0" y="0"/>
                          <a:ext cx="4819650" cy="36239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color w:val="000000"/>
              <w:sz w:val="27"/>
              <w:szCs w:val="27"/>
            </w:rPr>
            <w:br w:type="page"/>
          </w:r>
        </w:p>
      </w:sdtContent>
    </w:sdt>
    <w:p w14:paraId="3372DF7B" w14:textId="77777777" w:rsidR="005F2424" w:rsidRDefault="005F2424">
      <w:pPr>
        <w:rPr>
          <w:rFonts w:ascii="Arial" w:hAnsi="Arial" w:cs="Arial"/>
          <w:color w:val="000000"/>
          <w:sz w:val="27"/>
          <w:szCs w:val="27"/>
        </w:rPr>
      </w:pPr>
      <w:r>
        <w:rPr>
          <w:rFonts w:ascii="Arial" w:hAnsi="Arial" w:cs="Arial"/>
          <w:color w:val="000000"/>
          <w:sz w:val="27"/>
          <w:szCs w:val="27"/>
        </w:rPr>
        <w:lastRenderedPageBreak/>
        <w:br w:type="page"/>
      </w:r>
    </w:p>
    <w:p w14:paraId="09C7B0C7" w14:textId="77777777" w:rsidR="005F2424" w:rsidRDefault="005F2424">
      <w:pPr>
        <w:rPr>
          <w:rFonts w:ascii="Arial" w:hAnsi="Arial" w:cs="Arial"/>
          <w:color w:val="000000"/>
          <w:sz w:val="27"/>
          <w:szCs w:val="27"/>
        </w:rPr>
      </w:pPr>
    </w:p>
    <w:sdt>
      <w:sdtPr>
        <w:rPr>
          <w:rFonts w:asciiTheme="minorHAnsi" w:eastAsiaTheme="minorHAnsi" w:hAnsiTheme="minorHAnsi" w:cstheme="minorBidi"/>
          <w:color w:val="auto"/>
          <w:sz w:val="22"/>
          <w:szCs w:val="22"/>
        </w:rPr>
        <w:id w:val="-388961967"/>
        <w:docPartObj>
          <w:docPartGallery w:val="Table of Contents"/>
          <w:docPartUnique/>
        </w:docPartObj>
      </w:sdtPr>
      <w:sdtEndPr>
        <w:rPr>
          <w:b/>
          <w:bCs/>
          <w:noProof/>
        </w:rPr>
      </w:sdtEndPr>
      <w:sdtContent>
        <w:p w14:paraId="3A55CF5E" w14:textId="02F41511" w:rsidR="005F2424" w:rsidRPr="00F219BE" w:rsidRDefault="005F2424">
          <w:pPr>
            <w:pStyle w:val="TOCHeading"/>
            <w:rPr>
              <w:rFonts w:ascii="Arial" w:hAnsi="Arial" w:cs="Arial"/>
            </w:rPr>
          </w:pPr>
          <w:r w:rsidRPr="00F219BE">
            <w:rPr>
              <w:rFonts w:ascii="Arial" w:hAnsi="Arial" w:cs="Arial"/>
            </w:rPr>
            <w:t>Contents</w:t>
          </w:r>
        </w:p>
        <w:p w14:paraId="07860AFE" w14:textId="110DA259" w:rsidR="00F219BE" w:rsidRPr="00F219BE" w:rsidRDefault="005F2424">
          <w:pPr>
            <w:pStyle w:val="TOC1"/>
            <w:tabs>
              <w:tab w:val="right" w:leader="dot" w:pos="9350"/>
            </w:tabs>
            <w:rPr>
              <w:rFonts w:ascii="Arial" w:eastAsiaTheme="minorEastAsia" w:hAnsi="Arial" w:cs="Arial"/>
              <w:noProof/>
            </w:rPr>
          </w:pPr>
          <w:r w:rsidRPr="00F219BE">
            <w:rPr>
              <w:rFonts w:ascii="Arial" w:hAnsi="Arial" w:cs="Arial"/>
            </w:rPr>
            <w:fldChar w:fldCharType="begin"/>
          </w:r>
          <w:r w:rsidRPr="00F219BE">
            <w:rPr>
              <w:rFonts w:ascii="Arial" w:hAnsi="Arial" w:cs="Arial"/>
            </w:rPr>
            <w:instrText xml:space="preserve"> TOC \o "1-3" \h \z \u </w:instrText>
          </w:r>
          <w:r w:rsidRPr="00F219BE">
            <w:rPr>
              <w:rFonts w:ascii="Arial" w:hAnsi="Arial" w:cs="Arial"/>
            </w:rPr>
            <w:fldChar w:fldCharType="separate"/>
          </w:r>
          <w:hyperlink w:anchor="_Toc118368705" w:history="1">
            <w:r w:rsidR="00F219BE" w:rsidRPr="00F219BE">
              <w:rPr>
                <w:rStyle w:val="Hyperlink"/>
                <w:rFonts w:ascii="Arial" w:hAnsi="Arial" w:cs="Arial"/>
                <w:noProof/>
              </w:rPr>
              <w:t>The Renewal Team</w:t>
            </w:r>
            <w:r w:rsidR="00F219BE" w:rsidRPr="00F219BE">
              <w:rPr>
                <w:rFonts w:ascii="Arial" w:hAnsi="Arial" w:cs="Arial"/>
                <w:noProof/>
                <w:webHidden/>
              </w:rPr>
              <w:tab/>
            </w:r>
            <w:r w:rsidR="00F219BE" w:rsidRPr="00F219BE">
              <w:rPr>
                <w:rFonts w:ascii="Arial" w:hAnsi="Arial" w:cs="Arial"/>
                <w:noProof/>
                <w:webHidden/>
              </w:rPr>
              <w:fldChar w:fldCharType="begin"/>
            </w:r>
            <w:r w:rsidR="00F219BE" w:rsidRPr="00F219BE">
              <w:rPr>
                <w:rFonts w:ascii="Arial" w:hAnsi="Arial" w:cs="Arial"/>
                <w:noProof/>
                <w:webHidden/>
              </w:rPr>
              <w:instrText xml:space="preserve"> PAGEREF _Toc118368705 \h </w:instrText>
            </w:r>
            <w:r w:rsidR="00F219BE" w:rsidRPr="00F219BE">
              <w:rPr>
                <w:rFonts w:ascii="Arial" w:hAnsi="Arial" w:cs="Arial"/>
                <w:noProof/>
                <w:webHidden/>
              </w:rPr>
            </w:r>
            <w:r w:rsidR="00F219BE" w:rsidRPr="00F219BE">
              <w:rPr>
                <w:rFonts w:ascii="Arial" w:hAnsi="Arial" w:cs="Arial"/>
                <w:noProof/>
                <w:webHidden/>
              </w:rPr>
              <w:fldChar w:fldCharType="separate"/>
            </w:r>
            <w:r w:rsidR="00F219BE" w:rsidRPr="00F219BE">
              <w:rPr>
                <w:rFonts w:ascii="Arial" w:hAnsi="Arial" w:cs="Arial"/>
                <w:noProof/>
                <w:webHidden/>
              </w:rPr>
              <w:t>3</w:t>
            </w:r>
            <w:r w:rsidR="00F219BE" w:rsidRPr="00F219BE">
              <w:rPr>
                <w:rFonts w:ascii="Arial" w:hAnsi="Arial" w:cs="Arial"/>
                <w:noProof/>
                <w:webHidden/>
              </w:rPr>
              <w:fldChar w:fldCharType="end"/>
            </w:r>
          </w:hyperlink>
        </w:p>
        <w:p w14:paraId="3C6068E6" w14:textId="6BFC00E6" w:rsidR="00F219BE" w:rsidRPr="00F219BE" w:rsidRDefault="00A64853">
          <w:pPr>
            <w:pStyle w:val="TOC1"/>
            <w:tabs>
              <w:tab w:val="right" w:leader="dot" w:pos="9350"/>
            </w:tabs>
            <w:rPr>
              <w:rFonts w:ascii="Arial" w:eastAsiaTheme="minorEastAsia" w:hAnsi="Arial" w:cs="Arial"/>
              <w:noProof/>
            </w:rPr>
          </w:pPr>
          <w:hyperlink w:anchor="_Toc118368706" w:history="1">
            <w:r w:rsidR="00F219BE" w:rsidRPr="00F219BE">
              <w:rPr>
                <w:rStyle w:val="Hyperlink"/>
                <w:rFonts w:ascii="Arial" w:hAnsi="Arial" w:cs="Arial"/>
                <w:noProof/>
              </w:rPr>
              <w:t>Premium Finance</w:t>
            </w:r>
            <w:r w:rsidR="00F219BE" w:rsidRPr="00F219BE">
              <w:rPr>
                <w:rFonts w:ascii="Arial" w:hAnsi="Arial" w:cs="Arial"/>
                <w:noProof/>
                <w:webHidden/>
              </w:rPr>
              <w:tab/>
            </w:r>
            <w:r w:rsidR="00F219BE" w:rsidRPr="00F219BE">
              <w:rPr>
                <w:rFonts w:ascii="Arial" w:hAnsi="Arial" w:cs="Arial"/>
                <w:noProof/>
                <w:webHidden/>
              </w:rPr>
              <w:fldChar w:fldCharType="begin"/>
            </w:r>
            <w:r w:rsidR="00F219BE" w:rsidRPr="00F219BE">
              <w:rPr>
                <w:rFonts w:ascii="Arial" w:hAnsi="Arial" w:cs="Arial"/>
                <w:noProof/>
                <w:webHidden/>
              </w:rPr>
              <w:instrText xml:space="preserve"> PAGEREF _Toc118368706 \h </w:instrText>
            </w:r>
            <w:r w:rsidR="00F219BE" w:rsidRPr="00F219BE">
              <w:rPr>
                <w:rFonts w:ascii="Arial" w:hAnsi="Arial" w:cs="Arial"/>
                <w:noProof/>
                <w:webHidden/>
              </w:rPr>
            </w:r>
            <w:r w:rsidR="00F219BE" w:rsidRPr="00F219BE">
              <w:rPr>
                <w:rFonts w:ascii="Arial" w:hAnsi="Arial" w:cs="Arial"/>
                <w:noProof/>
                <w:webHidden/>
              </w:rPr>
              <w:fldChar w:fldCharType="separate"/>
            </w:r>
            <w:r w:rsidR="00F219BE" w:rsidRPr="00F219BE">
              <w:rPr>
                <w:rFonts w:ascii="Arial" w:hAnsi="Arial" w:cs="Arial"/>
                <w:noProof/>
                <w:webHidden/>
              </w:rPr>
              <w:t>3</w:t>
            </w:r>
            <w:r w:rsidR="00F219BE" w:rsidRPr="00F219BE">
              <w:rPr>
                <w:rFonts w:ascii="Arial" w:hAnsi="Arial" w:cs="Arial"/>
                <w:noProof/>
                <w:webHidden/>
              </w:rPr>
              <w:fldChar w:fldCharType="end"/>
            </w:r>
          </w:hyperlink>
        </w:p>
        <w:p w14:paraId="59A502FD" w14:textId="288982A3" w:rsidR="00F219BE" w:rsidRPr="00F219BE" w:rsidRDefault="00A64853">
          <w:pPr>
            <w:pStyle w:val="TOC1"/>
            <w:tabs>
              <w:tab w:val="right" w:leader="dot" w:pos="9350"/>
            </w:tabs>
            <w:rPr>
              <w:rFonts w:ascii="Arial" w:eastAsiaTheme="minorEastAsia" w:hAnsi="Arial" w:cs="Arial"/>
              <w:noProof/>
            </w:rPr>
          </w:pPr>
          <w:hyperlink w:anchor="_Toc118368707" w:history="1">
            <w:r w:rsidR="00F219BE" w:rsidRPr="00F219BE">
              <w:rPr>
                <w:rStyle w:val="Hyperlink"/>
                <w:rFonts w:ascii="Arial" w:hAnsi="Arial" w:cs="Arial"/>
                <w:noProof/>
              </w:rPr>
              <w:t>Agency Billed</w:t>
            </w:r>
            <w:r w:rsidR="00F219BE" w:rsidRPr="00F219BE">
              <w:rPr>
                <w:rFonts w:ascii="Arial" w:hAnsi="Arial" w:cs="Arial"/>
                <w:noProof/>
                <w:webHidden/>
              </w:rPr>
              <w:tab/>
            </w:r>
            <w:r w:rsidR="00F219BE" w:rsidRPr="00F219BE">
              <w:rPr>
                <w:rFonts w:ascii="Arial" w:hAnsi="Arial" w:cs="Arial"/>
                <w:noProof/>
                <w:webHidden/>
              </w:rPr>
              <w:fldChar w:fldCharType="begin"/>
            </w:r>
            <w:r w:rsidR="00F219BE" w:rsidRPr="00F219BE">
              <w:rPr>
                <w:rFonts w:ascii="Arial" w:hAnsi="Arial" w:cs="Arial"/>
                <w:noProof/>
                <w:webHidden/>
              </w:rPr>
              <w:instrText xml:space="preserve"> PAGEREF _Toc118368707 \h </w:instrText>
            </w:r>
            <w:r w:rsidR="00F219BE" w:rsidRPr="00F219BE">
              <w:rPr>
                <w:rFonts w:ascii="Arial" w:hAnsi="Arial" w:cs="Arial"/>
                <w:noProof/>
                <w:webHidden/>
              </w:rPr>
            </w:r>
            <w:r w:rsidR="00F219BE" w:rsidRPr="00F219BE">
              <w:rPr>
                <w:rFonts w:ascii="Arial" w:hAnsi="Arial" w:cs="Arial"/>
                <w:noProof/>
                <w:webHidden/>
              </w:rPr>
              <w:fldChar w:fldCharType="separate"/>
            </w:r>
            <w:r w:rsidR="00F219BE" w:rsidRPr="00F219BE">
              <w:rPr>
                <w:rFonts w:ascii="Arial" w:hAnsi="Arial" w:cs="Arial"/>
                <w:noProof/>
                <w:webHidden/>
              </w:rPr>
              <w:t>3</w:t>
            </w:r>
            <w:r w:rsidR="00F219BE" w:rsidRPr="00F219BE">
              <w:rPr>
                <w:rFonts w:ascii="Arial" w:hAnsi="Arial" w:cs="Arial"/>
                <w:noProof/>
                <w:webHidden/>
              </w:rPr>
              <w:fldChar w:fldCharType="end"/>
            </w:r>
          </w:hyperlink>
        </w:p>
        <w:p w14:paraId="2A709009" w14:textId="41E3F814" w:rsidR="00F219BE" w:rsidRPr="00F219BE" w:rsidRDefault="00A64853">
          <w:pPr>
            <w:pStyle w:val="TOC1"/>
            <w:tabs>
              <w:tab w:val="right" w:leader="dot" w:pos="9350"/>
            </w:tabs>
            <w:rPr>
              <w:rFonts w:ascii="Arial" w:eastAsiaTheme="minorEastAsia" w:hAnsi="Arial" w:cs="Arial"/>
              <w:noProof/>
            </w:rPr>
          </w:pPr>
          <w:hyperlink w:anchor="_Toc118368708" w:history="1">
            <w:r w:rsidR="00F219BE" w:rsidRPr="00F219BE">
              <w:rPr>
                <w:rStyle w:val="Hyperlink"/>
                <w:rFonts w:ascii="Arial" w:hAnsi="Arial" w:cs="Arial"/>
                <w:noProof/>
              </w:rPr>
              <w:t>Direct</w:t>
            </w:r>
            <w:r w:rsidR="00F219BE" w:rsidRPr="00F219BE">
              <w:rPr>
                <w:rStyle w:val="Hyperlink"/>
                <w:rFonts w:ascii="Arial" w:hAnsi="Arial" w:cs="Arial"/>
                <w:noProof/>
                <w:spacing w:val="21"/>
              </w:rPr>
              <w:t xml:space="preserve"> </w:t>
            </w:r>
            <w:r w:rsidR="00F219BE" w:rsidRPr="00F219BE">
              <w:rPr>
                <w:rStyle w:val="Hyperlink"/>
                <w:rFonts w:ascii="Arial" w:hAnsi="Arial" w:cs="Arial"/>
                <w:noProof/>
              </w:rPr>
              <w:t>Billed</w:t>
            </w:r>
            <w:r w:rsidR="00F219BE" w:rsidRPr="00F219BE">
              <w:rPr>
                <w:rStyle w:val="Hyperlink"/>
                <w:rFonts w:ascii="Arial" w:hAnsi="Arial" w:cs="Arial"/>
                <w:noProof/>
                <w:spacing w:val="41"/>
              </w:rPr>
              <w:t xml:space="preserve"> </w:t>
            </w:r>
            <w:r w:rsidR="00F219BE" w:rsidRPr="00F219BE">
              <w:rPr>
                <w:rStyle w:val="Hyperlink"/>
                <w:rFonts w:ascii="Arial" w:hAnsi="Arial" w:cs="Arial"/>
                <w:noProof/>
              </w:rPr>
              <w:t>Renewal</w:t>
            </w:r>
            <w:r w:rsidR="00F219BE" w:rsidRPr="00F219BE">
              <w:rPr>
                <w:rStyle w:val="Hyperlink"/>
                <w:rFonts w:ascii="Arial" w:hAnsi="Arial" w:cs="Arial"/>
                <w:noProof/>
                <w:spacing w:val="15"/>
              </w:rPr>
              <w:t xml:space="preserve"> </w:t>
            </w:r>
            <w:r w:rsidR="00F219BE" w:rsidRPr="00F219BE">
              <w:rPr>
                <w:rStyle w:val="Hyperlink"/>
                <w:rFonts w:ascii="Arial" w:hAnsi="Arial" w:cs="Arial"/>
                <w:noProof/>
              </w:rPr>
              <w:t>Process</w:t>
            </w:r>
            <w:r w:rsidR="00F219BE" w:rsidRPr="00F219BE">
              <w:rPr>
                <w:rStyle w:val="Hyperlink"/>
                <w:rFonts w:ascii="Arial" w:hAnsi="Arial" w:cs="Arial"/>
                <w:noProof/>
                <w:spacing w:val="25"/>
              </w:rPr>
              <w:t xml:space="preserve"> </w:t>
            </w:r>
            <w:r w:rsidR="00F219BE" w:rsidRPr="00F219BE">
              <w:rPr>
                <w:rStyle w:val="Hyperlink"/>
                <w:rFonts w:ascii="Arial" w:hAnsi="Arial" w:cs="Arial"/>
                <w:noProof/>
              </w:rPr>
              <w:t>Overview</w:t>
            </w:r>
            <w:r w:rsidR="00F219BE" w:rsidRPr="00F219BE">
              <w:rPr>
                <w:rFonts w:ascii="Arial" w:hAnsi="Arial" w:cs="Arial"/>
                <w:noProof/>
                <w:webHidden/>
              </w:rPr>
              <w:tab/>
            </w:r>
            <w:r w:rsidR="00F219BE" w:rsidRPr="00F219BE">
              <w:rPr>
                <w:rFonts w:ascii="Arial" w:hAnsi="Arial" w:cs="Arial"/>
                <w:noProof/>
                <w:webHidden/>
              </w:rPr>
              <w:fldChar w:fldCharType="begin"/>
            </w:r>
            <w:r w:rsidR="00F219BE" w:rsidRPr="00F219BE">
              <w:rPr>
                <w:rFonts w:ascii="Arial" w:hAnsi="Arial" w:cs="Arial"/>
                <w:noProof/>
                <w:webHidden/>
              </w:rPr>
              <w:instrText xml:space="preserve"> PAGEREF _Toc118368708 \h </w:instrText>
            </w:r>
            <w:r w:rsidR="00F219BE" w:rsidRPr="00F219BE">
              <w:rPr>
                <w:rFonts w:ascii="Arial" w:hAnsi="Arial" w:cs="Arial"/>
                <w:noProof/>
                <w:webHidden/>
              </w:rPr>
            </w:r>
            <w:r w:rsidR="00F219BE" w:rsidRPr="00F219BE">
              <w:rPr>
                <w:rFonts w:ascii="Arial" w:hAnsi="Arial" w:cs="Arial"/>
                <w:noProof/>
                <w:webHidden/>
              </w:rPr>
              <w:fldChar w:fldCharType="separate"/>
            </w:r>
            <w:r w:rsidR="00F219BE" w:rsidRPr="00F219BE">
              <w:rPr>
                <w:rFonts w:ascii="Arial" w:hAnsi="Arial" w:cs="Arial"/>
                <w:noProof/>
                <w:webHidden/>
              </w:rPr>
              <w:t>4</w:t>
            </w:r>
            <w:r w:rsidR="00F219BE" w:rsidRPr="00F219BE">
              <w:rPr>
                <w:rFonts w:ascii="Arial" w:hAnsi="Arial" w:cs="Arial"/>
                <w:noProof/>
                <w:webHidden/>
              </w:rPr>
              <w:fldChar w:fldCharType="end"/>
            </w:r>
          </w:hyperlink>
        </w:p>
        <w:p w14:paraId="3B5260DE" w14:textId="1420031E" w:rsidR="00F219BE" w:rsidRPr="00F219BE" w:rsidRDefault="00A64853">
          <w:pPr>
            <w:pStyle w:val="TOC1"/>
            <w:tabs>
              <w:tab w:val="right" w:leader="dot" w:pos="9350"/>
            </w:tabs>
            <w:rPr>
              <w:rFonts w:ascii="Arial" w:eastAsiaTheme="minorEastAsia" w:hAnsi="Arial" w:cs="Arial"/>
              <w:noProof/>
            </w:rPr>
          </w:pPr>
          <w:hyperlink w:anchor="_Toc118368709" w:history="1">
            <w:r w:rsidR="00F219BE" w:rsidRPr="00F219BE">
              <w:rPr>
                <w:rStyle w:val="Hyperlink"/>
                <w:rFonts w:ascii="Arial" w:hAnsi="Arial" w:cs="Arial"/>
                <w:noProof/>
                <w:w w:val="105"/>
              </w:rPr>
              <w:t>Insured</w:t>
            </w:r>
            <w:r w:rsidR="00F219BE" w:rsidRPr="00F219BE">
              <w:rPr>
                <w:rStyle w:val="Hyperlink"/>
                <w:rFonts w:ascii="Arial" w:hAnsi="Arial" w:cs="Arial"/>
                <w:noProof/>
                <w:spacing w:val="-10"/>
                <w:w w:val="105"/>
              </w:rPr>
              <w:t xml:space="preserve"> </w:t>
            </w:r>
            <w:r w:rsidR="00F219BE" w:rsidRPr="00F219BE">
              <w:rPr>
                <w:rStyle w:val="Hyperlink"/>
                <w:rFonts w:ascii="Arial" w:hAnsi="Arial" w:cs="Arial"/>
                <w:noProof/>
                <w:spacing w:val="-2"/>
                <w:w w:val="105"/>
              </w:rPr>
              <w:t>Billed</w:t>
            </w:r>
            <w:r w:rsidR="00F219BE" w:rsidRPr="00F219BE">
              <w:rPr>
                <w:rFonts w:ascii="Arial" w:hAnsi="Arial" w:cs="Arial"/>
                <w:noProof/>
                <w:webHidden/>
              </w:rPr>
              <w:tab/>
            </w:r>
            <w:r w:rsidR="00F219BE" w:rsidRPr="00F219BE">
              <w:rPr>
                <w:rFonts w:ascii="Arial" w:hAnsi="Arial" w:cs="Arial"/>
                <w:noProof/>
                <w:webHidden/>
              </w:rPr>
              <w:fldChar w:fldCharType="begin"/>
            </w:r>
            <w:r w:rsidR="00F219BE" w:rsidRPr="00F219BE">
              <w:rPr>
                <w:rFonts w:ascii="Arial" w:hAnsi="Arial" w:cs="Arial"/>
                <w:noProof/>
                <w:webHidden/>
              </w:rPr>
              <w:instrText xml:space="preserve"> PAGEREF _Toc118368709 \h </w:instrText>
            </w:r>
            <w:r w:rsidR="00F219BE" w:rsidRPr="00F219BE">
              <w:rPr>
                <w:rFonts w:ascii="Arial" w:hAnsi="Arial" w:cs="Arial"/>
                <w:noProof/>
                <w:webHidden/>
              </w:rPr>
            </w:r>
            <w:r w:rsidR="00F219BE" w:rsidRPr="00F219BE">
              <w:rPr>
                <w:rFonts w:ascii="Arial" w:hAnsi="Arial" w:cs="Arial"/>
                <w:noProof/>
                <w:webHidden/>
              </w:rPr>
              <w:fldChar w:fldCharType="separate"/>
            </w:r>
            <w:r w:rsidR="00F219BE" w:rsidRPr="00F219BE">
              <w:rPr>
                <w:rFonts w:ascii="Arial" w:hAnsi="Arial" w:cs="Arial"/>
                <w:noProof/>
                <w:webHidden/>
              </w:rPr>
              <w:t>4</w:t>
            </w:r>
            <w:r w:rsidR="00F219BE" w:rsidRPr="00F219BE">
              <w:rPr>
                <w:rFonts w:ascii="Arial" w:hAnsi="Arial" w:cs="Arial"/>
                <w:noProof/>
                <w:webHidden/>
              </w:rPr>
              <w:fldChar w:fldCharType="end"/>
            </w:r>
          </w:hyperlink>
        </w:p>
        <w:p w14:paraId="625AF5F2" w14:textId="6A3C9973" w:rsidR="00F219BE" w:rsidRPr="00F219BE" w:rsidRDefault="00A64853">
          <w:pPr>
            <w:pStyle w:val="TOC1"/>
            <w:tabs>
              <w:tab w:val="right" w:leader="dot" w:pos="9350"/>
            </w:tabs>
            <w:rPr>
              <w:rFonts w:ascii="Arial" w:eastAsiaTheme="minorEastAsia" w:hAnsi="Arial" w:cs="Arial"/>
              <w:noProof/>
            </w:rPr>
          </w:pPr>
          <w:hyperlink w:anchor="_Toc118368710" w:history="1">
            <w:r w:rsidR="00F219BE" w:rsidRPr="00F219BE">
              <w:rPr>
                <w:rStyle w:val="Hyperlink"/>
                <w:rFonts w:ascii="Arial" w:hAnsi="Arial" w:cs="Arial"/>
                <w:noProof/>
              </w:rPr>
              <w:t>Mortgagee</w:t>
            </w:r>
            <w:r w:rsidR="00F219BE" w:rsidRPr="00F219BE">
              <w:rPr>
                <w:rStyle w:val="Hyperlink"/>
                <w:rFonts w:ascii="Arial" w:hAnsi="Arial" w:cs="Arial"/>
                <w:noProof/>
                <w:spacing w:val="48"/>
              </w:rPr>
              <w:t xml:space="preserve"> </w:t>
            </w:r>
            <w:r w:rsidR="00F219BE" w:rsidRPr="00F219BE">
              <w:rPr>
                <w:rStyle w:val="Hyperlink"/>
                <w:rFonts w:ascii="Arial" w:hAnsi="Arial" w:cs="Arial"/>
                <w:noProof/>
                <w:spacing w:val="-2"/>
              </w:rPr>
              <w:t>Billed</w:t>
            </w:r>
            <w:r w:rsidR="00F219BE" w:rsidRPr="00F219BE">
              <w:rPr>
                <w:rFonts w:ascii="Arial" w:hAnsi="Arial" w:cs="Arial"/>
                <w:noProof/>
                <w:webHidden/>
              </w:rPr>
              <w:tab/>
            </w:r>
            <w:r w:rsidR="00F219BE" w:rsidRPr="00F219BE">
              <w:rPr>
                <w:rFonts w:ascii="Arial" w:hAnsi="Arial" w:cs="Arial"/>
                <w:noProof/>
                <w:webHidden/>
              </w:rPr>
              <w:fldChar w:fldCharType="begin"/>
            </w:r>
            <w:r w:rsidR="00F219BE" w:rsidRPr="00F219BE">
              <w:rPr>
                <w:rFonts w:ascii="Arial" w:hAnsi="Arial" w:cs="Arial"/>
                <w:noProof/>
                <w:webHidden/>
              </w:rPr>
              <w:instrText xml:space="preserve"> PAGEREF _Toc118368710 \h </w:instrText>
            </w:r>
            <w:r w:rsidR="00F219BE" w:rsidRPr="00F219BE">
              <w:rPr>
                <w:rFonts w:ascii="Arial" w:hAnsi="Arial" w:cs="Arial"/>
                <w:noProof/>
                <w:webHidden/>
              </w:rPr>
            </w:r>
            <w:r w:rsidR="00F219BE" w:rsidRPr="00F219BE">
              <w:rPr>
                <w:rFonts w:ascii="Arial" w:hAnsi="Arial" w:cs="Arial"/>
                <w:noProof/>
                <w:webHidden/>
              </w:rPr>
              <w:fldChar w:fldCharType="separate"/>
            </w:r>
            <w:r w:rsidR="00F219BE" w:rsidRPr="00F219BE">
              <w:rPr>
                <w:rFonts w:ascii="Arial" w:hAnsi="Arial" w:cs="Arial"/>
                <w:noProof/>
                <w:webHidden/>
              </w:rPr>
              <w:t>5</w:t>
            </w:r>
            <w:r w:rsidR="00F219BE" w:rsidRPr="00F219BE">
              <w:rPr>
                <w:rFonts w:ascii="Arial" w:hAnsi="Arial" w:cs="Arial"/>
                <w:noProof/>
                <w:webHidden/>
              </w:rPr>
              <w:fldChar w:fldCharType="end"/>
            </w:r>
          </w:hyperlink>
        </w:p>
        <w:p w14:paraId="569A21D3" w14:textId="247D84D3" w:rsidR="00F219BE" w:rsidRPr="00F219BE" w:rsidRDefault="00A64853">
          <w:pPr>
            <w:pStyle w:val="TOC1"/>
            <w:tabs>
              <w:tab w:val="right" w:leader="dot" w:pos="9350"/>
            </w:tabs>
            <w:rPr>
              <w:rFonts w:ascii="Arial" w:eastAsiaTheme="minorEastAsia" w:hAnsi="Arial" w:cs="Arial"/>
              <w:noProof/>
            </w:rPr>
          </w:pPr>
          <w:hyperlink w:anchor="_Toc118368711" w:history="1">
            <w:r w:rsidR="00F219BE" w:rsidRPr="00F219BE">
              <w:rPr>
                <w:rStyle w:val="Hyperlink"/>
                <w:rFonts w:ascii="Arial" w:hAnsi="Arial" w:cs="Arial"/>
                <w:noProof/>
              </w:rPr>
              <w:t>Addressing open Renewal suspenses</w:t>
            </w:r>
            <w:r w:rsidR="00F219BE" w:rsidRPr="00F219BE">
              <w:rPr>
                <w:rFonts w:ascii="Arial" w:hAnsi="Arial" w:cs="Arial"/>
                <w:noProof/>
                <w:webHidden/>
              </w:rPr>
              <w:tab/>
            </w:r>
            <w:r w:rsidR="00F219BE" w:rsidRPr="00F219BE">
              <w:rPr>
                <w:rFonts w:ascii="Arial" w:hAnsi="Arial" w:cs="Arial"/>
                <w:noProof/>
                <w:webHidden/>
              </w:rPr>
              <w:fldChar w:fldCharType="begin"/>
            </w:r>
            <w:r w:rsidR="00F219BE" w:rsidRPr="00F219BE">
              <w:rPr>
                <w:rFonts w:ascii="Arial" w:hAnsi="Arial" w:cs="Arial"/>
                <w:noProof/>
                <w:webHidden/>
              </w:rPr>
              <w:instrText xml:space="preserve"> PAGEREF _Toc118368711 \h </w:instrText>
            </w:r>
            <w:r w:rsidR="00F219BE" w:rsidRPr="00F219BE">
              <w:rPr>
                <w:rFonts w:ascii="Arial" w:hAnsi="Arial" w:cs="Arial"/>
                <w:noProof/>
                <w:webHidden/>
              </w:rPr>
            </w:r>
            <w:r w:rsidR="00F219BE" w:rsidRPr="00F219BE">
              <w:rPr>
                <w:rFonts w:ascii="Arial" w:hAnsi="Arial" w:cs="Arial"/>
                <w:noProof/>
                <w:webHidden/>
              </w:rPr>
              <w:fldChar w:fldCharType="separate"/>
            </w:r>
            <w:r w:rsidR="00F219BE" w:rsidRPr="00F219BE">
              <w:rPr>
                <w:rFonts w:ascii="Arial" w:hAnsi="Arial" w:cs="Arial"/>
                <w:noProof/>
                <w:webHidden/>
              </w:rPr>
              <w:t>6</w:t>
            </w:r>
            <w:r w:rsidR="00F219BE" w:rsidRPr="00F219BE">
              <w:rPr>
                <w:rFonts w:ascii="Arial" w:hAnsi="Arial" w:cs="Arial"/>
                <w:noProof/>
                <w:webHidden/>
              </w:rPr>
              <w:fldChar w:fldCharType="end"/>
            </w:r>
          </w:hyperlink>
        </w:p>
        <w:p w14:paraId="72107E7B" w14:textId="743CA835" w:rsidR="00F219BE" w:rsidRPr="00F219BE" w:rsidRDefault="00A64853">
          <w:pPr>
            <w:pStyle w:val="TOC1"/>
            <w:tabs>
              <w:tab w:val="right" w:leader="dot" w:pos="9350"/>
            </w:tabs>
            <w:rPr>
              <w:rFonts w:ascii="Arial" w:eastAsiaTheme="minorEastAsia" w:hAnsi="Arial" w:cs="Arial"/>
              <w:noProof/>
            </w:rPr>
          </w:pPr>
          <w:hyperlink w:anchor="_Toc118368712" w:history="1">
            <w:r w:rsidR="00F219BE" w:rsidRPr="00F219BE">
              <w:rPr>
                <w:rStyle w:val="Hyperlink"/>
                <w:rFonts w:ascii="Arial" w:hAnsi="Arial" w:cs="Arial"/>
                <w:noProof/>
              </w:rPr>
              <w:t>Scenario</w:t>
            </w:r>
            <w:r w:rsidR="00F219BE" w:rsidRPr="00F219BE">
              <w:rPr>
                <w:rFonts w:ascii="Arial" w:hAnsi="Arial" w:cs="Arial"/>
                <w:noProof/>
                <w:webHidden/>
              </w:rPr>
              <w:tab/>
            </w:r>
            <w:r w:rsidR="00F219BE" w:rsidRPr="00F219BE">
              <w:rPr>
                <w:rFonts w:ascii="Arial" w:hAnsi="Arial" w:cs="Arial"/>
                <w:noProof/>
                <w:webHidden/>
              </w:rPr>
              <w:fldChar w:fldCharType="begin"/>
            </w:r>
            <w:r w:rsidR="00F219BE" w:rsidRPr="00F219BE">
              <w:rPr>
                <w:rFonts w:ascii="Arial" w:hAnsi="Arial" w:cs="Arial"/>
                <w:noProof/>
                <w:webHidden/>
              </w:rPr>
              <w:instrText xml:space="preserve"> PAGEREF _Toc118368712 \h </w:instrText>
            </w:r>
            <w:r w:rsidR="00F219BE" w:rsidRPr="00F219BE">
              <w:rPr>
                <w:rFonts w:ascii="Arial" w:hAnsi="Arial" w:cs="Arial"/>
                <w:noProof/>
                <w:webHidden/>
              </w:rPr>
            </w:r>
            <w:r w:rsidR="00F219BE" w:rsidRPr="00F219BE">
              <w:rPr>
                <w:rFonts w:ascii="Arial" w:hAnsi="Arial" w:cs="Arial"/>
                <w:noProof/>
                <w:webHidden/>
              </w:rPr>
              <w:fldChar w:fldCharType="separate"/>
            </w:r>
            <w:r w:rsidR="00F219BE" w:rsidRPr="00F219BE">
              <w:rPr>
                <w:rFonts w:ascii="Arial" w:hAnsi="Arial" w:cs="Arial"/>
                <w:noProof/>
                <w:webHidden/>
              </w:rPr>
              <w:t>7</w:t>
            </w:r>
            <w:r w:rsidR="00F219BE" w:rsidRPr="00F219BE">
              <w:rPr>
                <w:rFonts w:ascii="Arial" w:hAnsi="Arial" w:cs="Arial"/>
                <w:noProof/>
                <w:webHidden/>
              </w:rPr>
              <w:fldChar w:fldCharType="end"/>
            </w:r>
          </w:hyperlink>
        </w:p>
        <w:p w14:paraId="09010C83" w14:textId="7DD124EC" w:rsidR="005F2424" w:rsidRDefault="005F2424">
          <w:r w:rsidRPr="00F219BE">
            <w:rPr>
              <w:rFonts w:ascii="Arial" w:hAnsi="Arial" w:cs="Arial"/>
              <w:b/>
              <w:bCs/>
              <w:noProof/>
            </w:rPr>
            <w:fldChar w:fldCharType="end"/>
          </w:r>
        </w:p>
      </w:sdtContent>
    </w:sdt>
    <w:p w14:paraId="751194B1" w14:textId="77777777" w:rsidR="005F2424" w:rsidRDefault="005F2424">
      <w:pPr>
        <w:rPr>
          <w:rFonts w:ascii="Arial" w:hAnsi="Arial" w:cs="Arial"/>
          <w:color w:val="000000"/>
          <w:sz w:val="27"/>
          <w:szCs w:val="27"/>
        </w:rPr>
      </w:pPr>
      <w:r>
        <w:rPr>
          <w:rFonts w:ascii="Arial" w:hAnsi="Arial" w:cs="Arial"/>
          <w:color w:val="000000"/>
          <w:sz w:val="27"/>
          <w:szCs w:val="27"/>
        </w:rPr>
        <w:br w:type="page"/>
      </w:r>
    </w:p>
    <w:p w14:paraId="0FB7DF77" w14:textId="77777777" w:rsidR="00136DDE" w:rsidRPr="005C4A13" w:rsidRDefault="00136DDE">
      <w:pPr>
        <w:rPr>
          <w:rFonts w:ascii="Arial" w:hAnsi="Arial" w:cs="Arial"/>
          <w:color w:val="000000"/>
          <w:sz w:val="27"/>
          <w:szCs w:val="27"/>
        </w:rPr>
      </w:pPr>
    </w:p>
    <w:p w14:paraId="798B0E75" w14:textId="29EBAFD3" w:rsidR="00136DDE" w:rsidRPr="005C4A13" w:rsidRDefault="00136DDE" w:rsidP="00136DDE">
      <w:pPr>
        <w:pStyle w:val="Heading1"/>
        <w:rPr>
          <w:rFonts w:ascii="Arial" w:hAnsi="Arial" w:cs="Arial"/>
        </w:rPr>
      </w:pPr>
      <w:bookmarkStart w:id="0" w:name="_Toc118368705"/>
      <w:r w:rsidRPr="005C4A13">
        <w:rPr>
          <w:rFonts w:ascii="Arial" w:hAnsi="Arial" w:cs="Arial"/>
        </w:rPr>
        <w:t>The Renewal Team</w:t>
      </w:r>
      <w:bookmarkEnd w:id="0"/>
    </w:p>
    <w:p w14:paraId="51C4EF9E" w14:textId="77777777" w:rsidR="00136DDE" w:rsidRPr="005C4A13" w:rsidRDefault="00136DDE" w:rsidP="00136DDE">
      <w:pPr>
        <w:rPr>
          <w:rFonts w:ascii="Arial" w:hAnsi="Arial" w:cs="Arial"/>
        </w:rPr>
      </w:pPr>
    </w:p>
    <w:p w14:paraId="32CD3DE7" w14:textId="2D68D873" w:rsidR="000B1A64" w:rsidRPr="00F219BE" w:rsidRDefault="000B1A64">
      <w:pPr>
        <w:rPr>
          <w:rFonts w:ascii="Arial" w:hAnsi="Arial" w:cs="Arial"/>
          <w:color w:val="000000"/>
          <w:sz w:val="21"/>
          <w:szCs w:val="21"/>
        </w:rPr>
      </w:pPr>
      <w:r w:rsidRPr="00F219BE">
        <w:rPr>
          <w:rFonts w:ascii="Arial" w:hAnsi="Arial" w:cs="Arial"/>
          <w:color w:val="000000"/>
          <w:sz w:val="21"/>
          <w:szCs w:val="21"/>
        </w:rPr>
        <w:t>The Home Office Service Center consists of multiple departments that handle the various tasks</w:t>
      </w:r>
      <w:r w:rsidR="00285693" w:rsidRPr="00F219BE">
        <w:rPr>
          <w:rFonts w:ascii="Arial" w:hAnsi="Arial" w:cs="Arial"/>
          <w:color w:val="000000"/>
          <w:sz w:val="21"/>
          <w:szCs w:val="21"/>
        </w:rPr>
        <w:t xml:space="preserve">. One of these departments includes the Renewal Department team that </w:t>
      </w:r>
      <w:r w:rsidRPr="00F219BE">
        <w:rPr>
          <w:rFonts w:ascii="Arial" w:hAnsi="Arial" w:cs="Arial"/>
          <w:color w:val="000000"/>
          <w:sz w:val="21"/>
          <w:szCs w:val="21"/>
        </w:rPr>
        <w:t>hand</w:t>
      </w:r>
      <w:r w:rsidR="00285693" w:rsidRPr="00F219BE">
        <w:rPr>
          <w:rFonts w:ascii="Arial" w:hAnsi="Arial" w:cs="Arial"/>
          <w:color w:val="000000"/>
          <w:sz w:val="21"/>
          <w:szCs w:val="21"/>
        </w:rPr>
        <w:t>les making</w:t>
      </w:r>
      <w:r w:rsidRPr="00F219BE">
        <w:rPr>
          <w:rFonts w:ascii="Arial" w:hAnsi="Arial" w:cs="Arial"/>
          <w:color w:val="000000"/>
          <w:sz w:val="21"/>
          <w:szCs w:val="21"/>
        </w:rPr>
        <w:t xml:space="preserve"> outbound renewal reminders </w:t>
      </w:r>
      <w:r w:rsidR="00285693" w:rsidRPr="00F219BE">
        <w:rPr>
          <w:rFonts w:ascii="Arial" w:hAnsi="Arial" w:cs="Arial"/>
          <w:color w:val="000000"/>
          <w:sz w:val="21"/>
          <w:szCs w:val="21"/>
        </w:rPr>
        <w:t xml:space="preserve">calls and emails to ensure </w:t>
      </w:r>
      <w:r w:rsidR="00136DDE" w:rsidRPr="00F219BE">
        <w:rPr>
          <w:rFonts w:ascii="Arial" w:hAnsi="Arial" w:cs="Arial"/>
          <w:color w:val="000000"/>
          <w:sz w:val="21"/>
          <w:szCs w:val="21"/>
        </w:rPr>
        <w:t>the policy’s renewal payment is received and processed</w:t>
      </w:r>
      <w:r w:rsidR="00285693" w:rsidRPr="00F219BE">
        <w:rPr>
          <w:rFonts w:ascii="Arial" w:hAnsi="Arial" w:cs="Arial"/>
          <w:color w:val="000000"/>
          <w:sz w:val="21"/>
          <w:szCs w:val="21"/>
        </w:rPr>
        <w:t xml:space="preserve">. </w:t>
      </w:r>
    </w:p>
    <w:p w14:paraId="594BAB8B" w14:textId="0B29628F" w:rsidR="00285693" w:rsidRPr="00F219BE" w:rsidRDefault="00285693" w:rsidP="00285693">
      <w:pPr>
        <w:rPr>
          <w:rFonts w:ascii="Arial" w:hAnsi="Arial" w:cs="Arial"/>
          <w:color w:val="000000"/>
          <w:sz w:val="21"/>
          <w:szCs w:val="21"/>
        </w:rPr>
      </w:pPr>
      <w:r w:rsidRPr="00F219BE">
        <w:rPr>
          <w:rFonts w:ascii="Arial" w:hAnsi="Arial" w:cs="Arial"/>
          <w:color w:val="000000"/>
          <w:sz w:val="21"/>
          <w:szCs w:val="21"/>
        </w:rPr>
        <w:t>Once a payment is confirmed for an insured on a renewal or if a customer or a 3rd party reaches the Service Department via email and they have confirmed payment is being sent on a renewal, the Renewal Suspense is updated to reflect when the payment was sent and the amount that was sent.  However, the suspense will remain open since the payment is still pending.</w:t>
      </w:r>
    </w:p>
    <w:p w14:paraId="4DB6B97A" w14:textId="75F659A1" w:rsidR="00136DDE" w:rsidRPr="005C4A13" w:rsidRDefault="00136DDE" w:rsidP="00285693">
      <w:pPr>
        <w:rPr>
          <w:rFonts w:ascii="Arial" w:hAnsi="Arial" w:cs="Arial"/>
          <w:color w:val="000000"/>
          <w:sz w:val="27"/>
          <w:szCs w:val="27"/>
        </w:rPr>
      </w:pPr>
    </w:p>
    <w:p w14:paraId="06D96D4D" w14:textId="00B8A1E4" w:rsidR="00136DDE" w:rsidRPr="005C4A13" w:rsidRDefault="00136DDE" w:rsidP="00136DDE">
      <w:pPr>
        <w:pStyle w:val="Heading1"/>
        <w:rPr>
          <w:rFonts w:ascii="Arial" w:hAnsi="Arial" w:cs="Arial"/>
        </w:rPr>
      </w:pPr>
      <w:bookmarkStart w:id="1" w:name="_Toc118368706"/>
      <w:r w:rsidRPr="005C4A13">
        <w:rPr>
          <w:rFonts w:ascii="Arial" w:hAnsi="Arial" w:cs="Arial"/>
        </w:rPr>
        <w:t>Premium Finance</w:t>
      </w:r>
      <w:bookmarkEnd w:id="1"/>
    </w:p>
    <w:p w14:paraId="7BC9A7E8" w14:textId="21F423D7" w:rsidR="000B1A64" w:rsidRPr="00F219BE" w:rsidRDefault="000B1A64" w:rsidP="000B1A64">
      <w:pPr>
        <w:pStyle w:val="NormalWeb"/>
        <w:rPr>
          <w:rFonts w:ascii="Arial" w:hAnsi="Arial" w:cs="Arial"/>
          <w:color w:val="000000"/>
          <w:sz w:val="21"/>
          <w:szCs w:val="21"/>
        </w:rPr>
      </w:pPr>
      <w:r w:rsidRPr="00F219BE">
        <w:rPr>
          <w:rFonts w:ascii="Arial" w:hAnsi="Arial" w:cs="Arial"/>
          <w:color w:val="000000"/>
          <w:sz w:val="21"/>
          <w:szCs w:val="21"/>
        </w:rPr>
        <w:t xml:space="preserve">Premium finance policies are serviced the same as any other homeowner’s direct-bill policy except for renewal </w:t>
      </w:r>
      <w:r w:rsidR="00136DDE" w:rsidRPr="00F219BE">
        <w:rPr>
          <w:rFonts w:ascii="Arial" w:hAnsi="Arial" w:cs="Arial"/>
          <w:color w:val="000000"/>
          <w:sz w:val="21"/>
          <w:szCs w:val="21"/>
        </w:rPr>
        <w:t>payments if</w:t>
      </w:r>
      <w:r w:rsidRPr="00F219BE">
        <w:rPr>
          <w:rFonts w:ascii="Arial" w:hAnsi="Arial" w:cs="Arial"/>
          <w:color w:val="000000"/>
          <w:sz w:val="21"/>
          <w:szCs w:val="21"/>
        </w:rPr>
        <w:t xml:space="preserve"> the customer continues to pay their premium with Premium Finance. If the customer is renewing their policy with Premium Finance instead of their own form of payment, these calls are to be handled by the Renewals Department. All other servicing is handled in the Service Department.</w:t>
      </w:r>
    </w:p>
    <w:p w14:paraId="6E25F9AC" w14:textId="41E827E8" w:rsidR="00136DDE" w:rsidRPr="005C4A13" w:rsidRDefault="00136DDE" w:rsidP="000B1A64">
      <w:pPr>
        <w:pStyle w:val="NormalWeb"/>
        <w:rPr>
          <w:rFonts w:ascii="Arial" w:hAnsi="Arial" w:cs="Arial"/>
          <w:color w:val="000000"/>
          <w:sz w:val="27"/>
          <w:szCs w:val="27"/>
        </w:rPr>
      </w:pPr>
    </w:p>
    <w:p w14:paraId="024FC2D5" w14:textId="2ED9F01D" w:rsidR="00136DDE" w:rsidRPr="005C4A13" w:rsidRDefault="00136DDE" w:rsidP="00136DDE">
      <w:pPr>
        <w:pStyle w:val="Heading1"/>
        <w:rPr>
          <w:rFonts w:ascii="Arial" w:hAnsi="Arial" w:cs="Arial"/>
        </w:rPr>
      </w:pPr>
      <w:bookmarkStart w:id="2" w:name="_Toc118368707"/>
      <w:r w:rsidRPr="005C4A13">
        <w:rPr>
          <w:rFonts w:ascii="Arial" w:hAnsi="Arial" w:cs="Arial"/>
        </w:rPr>
        <w:t>Agency Billed</w:t>
      </w:r>
      <w:bookmarkEnd w:id="2"/>
    </w:p>
    <w:p w14:paraId="3BB54ADE" w14:textId="3419732A" w:rsidR="000B1A64" w:rsidRPr="00F219BE" w:rsidRDefault="000B1A64" w:rsidP="000B1A64">
      <w:pPr>
        <w:pStyle w:val="NormalWeb"/>
        <w:rPr>
          <w:rFonts w:ascii="Arial" w:hAnsi="Arial" w:cs="Arial"/>
          <w:color w:val="000000"/>
          <w:sz w:val="21"/>
          <w:szCs w:val="21"/>
        </w:rPr>
      </w:pPr>
      <w:r w:rsidRPr="00F219BE">
        <w:rPr>
          <w:rFonts w:ascii="Arial" w:hAnsi="Arial" w:cs="Arial"/>
          <w:color w:val="000000"/>
          <w:sz w:val="21"/>
          <w:szCs w:val="21"/>
        </w:rPr>
        <w:t>Agency-Billed policies do not automatically renew with payment, like a Direct-Billed policy. These policies usually require signed documents each renewal, along with a Diligent Effort from the agent and a written bind request, which is why we have a designated Agency-Billed Department.</w:t>
      </w:r>
    </w:p>
    <w:p w14:paraId="069C2A43" w14:textId="77777777" w:rsidR="00C432C9" w:rsidRPr="005C4A13" w:rsidRDefault="00C432C9" w:rsidP="00C432C9">
      <w:pPr>
        <w:pStyle w:val="Heading1"/>
        <w:rPr>
          <w:rFonts w:ascii="Arial" w:hAnsi="Arial" w:cs="Arial"/>
        </w:rPr>
      </w:pPr>
    </w:p>
    <w:p w14:paraId="1E0DE071" w14:textId="77777777" w:rsidR="00F219BE" w:rsidRDefault="00F219BE" w:rsidP="00F219BE"/>
    <w:p w14:paraId="51BA2C46" w14:textId="77777777" w:rsidR="00F219BE" w:rsidRDefault="00F219BE" w:rsidP="00F219BE"/>
    <w:p w14:paraId="5EA24784" w14:textId="77777777" w:rsidR="00F219BE" w:rsidRDefault="00F219BE" w:rsidP="00F219BE"/>
    <w:p w14:paraId="661912E0" w14:textId="77777777" w:rsidR="00F219BE" w:rsidRDefault="00F219BE" w:rsidP="00F219BE"/>
    <w:p w14:paraId="7E6A4FFC" w14:textId="77777777" w:rsidR="00F219BE" w:rsidRDefault="00F219BE" w:rsidP="00F219BE"/>
    <w:p w14:paraId="35F562E0" w14:textId="77777777" w:rsidR="00F219BE" w:rsidRDefault="00F219BE" w:rsidP="00F219BE"/>
    <w:p w14:paraId="02201471" w14:textId="77777777" w:rsidR="00F219BE" w:rsidRDefault="00F219BE" w:rsidP="00F219BE"/>
    <w:p w14:paraId="23545EA8" w14:textId="77777777" w:rsidR="00F219BE" w:rsidRDefault="00F219BE" w:rsidP="00F219BE"/>
    <w:p w14:paraId="3C6FA5B4" w14:textId="23BCF6CA" w:rsidR="00136DDE" w:rsidRPr="005C4A13" w:rsidRDefault="00136DDE" w:rsidP="00F219BE">
      <w:pPr>
        <w:pStyle w:val="Heading1"/>
      </w:pPr>
      <w:bookmarkStart w:id="3" w:name="_Toc118368708"/>
      <w:r w:rsidRPr="005C4A13">
        <w:lastRenderedPageBreak/>
        <w:t>Direct</w:t>
      </w:r>
      <w:r w:rsidRPr="005C4A13">
        <w:rPr>
          <w:spacing w:val="21"/>
        </w:rPr>
        <w:t xml:space="preserve"> </w:t>
      </w:r>
      <w:r w:rsidRPr="005C4A13">
        <w:t>Billed</w:t>
      </w:r>
      <w:r w:rsidRPr="005C4A13">
        <w:rPr>
          <w:spacing w:val="41"/>
        </w:rPr>
        <w:t xml:space="preserve"> </w:t>
      </w:r>
      <w:r w:rsidRPr="005C4A13">
        <w:t>Renewal</w:t>
      </w:r>
      <w:r w:rsidRPr="005C4A13">
        <w:rPr>
          <w:spacing w:val="15"/>
        </w:rPr>
        <w:t xml:space="preserve"> </w:t>
      </w:r>
      <w:r w:rsidRPr="005C4A13">
        <w:t>Process</w:t>
      </w:r>
      <w:r w:rsidRPr="005C4A13">
        <w:rPr>
          <w:spacing w:val="25"/>
        </w:rPr>
        <w:t xml:space="preserve"> </w:t>
      </w:r>
      <w:r w:rsidRPr="005C4A13">
        <w:t>Overview</w:t>
      </w:r>
      <w:bookmarkEnd w:id="3"/>
    </w:p>
    <w:p w14:paraId="7B8C96AF" w14:textId="77777777" w:rsidR="00C432C9" w:rsidRPr="005C4A13" w:rsidRDefault="00C432C9" w:rsidP="00136DDE">
      <w:pPr>
        <w:pStyle w:val="BodyText"/>
        <w:spacing w:before="41" w:line="283" w:lineRule="auto"/>
        <w:ind w:left="181" w:hanging="21"/>
        <w:rPr>
          <w:color w:val="010101"/>
          <w:w w:val="105"/>
        </w:rPr>
      </w:pPr>
    </w:p>
    <w:p w14:paraId="58FE1DB3" w14:textId="79E814BA" w:rsidR="00136DDE" w:rsidRPr="005C4A13" w:rsidRDefault="00136DDE" w:rsidP="00136DDE">
      <w:pPr>
        <w:pStyle w:val="BodyText"/>
        <w:spacing w:before="41" w:line="283" w:lineRule="auto"/>
        <w:ind w:left="181" w:hanging="21"/>
        <w:rPr>
          <w:color w:val="010101"/>
          <w:w w:val="105"/>
        </w:rPr>
      </w:pPr>
      <w:proofErr w:type="spellStart"/>
      <w:r w:rsidRPr="005C4A13">
        <w:rPr>
          <w:color w:val="010101"/>
          <w:w w:val="105"/>
        </w:rPr>
        <w:t>Brightway's</w:t>
      </w:r>
      <w:proofErr w:type="spellEnd"/>
      <w:r w:rsidRPr="005C4A13">
        <w:rPr>
          <w:color w:val="010101"/>
          <w:w w:val="105"/>
        </w:rPr>
        <w:t xml:space="preserve"> renewal process for direct billed (billed by the</w:t>
      </w:r>
      <w:r w:rsidRPr="005C4A13">
        <w:rPr>
          <w:color w:val="010101"/>
          <w:spacing w:val="-1"/>
          <w:w w:val="105"/>
        </w:rPr>
        <w:t xml:space="preserve"> </w:t>
      </w:r>
      <w:r w:rsidRPr="005C4A13">
        <w:rPr>
          <w:color w:val="010101"/>
          <w:w w:val="105"/>
        </w:rPr>
        <w:t>carrier) renewals is complimentary</w:t>
      </w:r>
      <w:r w:rsidRPr="005C4A13">
        <w:rPr>
          <w:color w:val="010101"/>
          <w:spacing w:val="40"/>
          <w:w w:val="105"/>
        </w:rPr>
        <w:t xml:space="preserve"> </w:t>
      </w:r>
      <w:r w:rsidRPr="005C4A13">
        <w:rPr>
          <w:color w:val="010101"/>
          <w:w w:val="105"/>
        </w:rPr>
        <w:t>to</w:t>
      </w:r>
      <w:r w:rsidRPr="005C4A13">
        <w:rPr>
          <w:color w:val="010101"/>
          <w:spacing w:val="-4"/>
          <w:w w:val="105"/>
        </w:rPr>
        <w:t xml:space="preserve"> </w:t>
      </w:r>
      <w:r w:rsidRPr="005C4A13">
        <w:rPr>
          <w:color w:val="010101"/>
          <w:w w:val="105"/>
        </w:rPr>
        <w:t>the carrier's</w:t>
      </w:r>
      <w:r w:rsidRPr="005C4A13">
        <w:rPr>
          <w:color w:val="010101"/>
          <w:spacing w:val="-6"/>
          <w:w w:val="105"/>
        </w:rPr>
        <w:t xml:space="preserve"> </w:t>
      </w:r>
      <w:r w:rsidRPr="005C4A13">
        <w:rPr>
          <w:color w:val="010101"/>
          <w:w w:val="105"/>
        </w:rPr>
        <w:t>renewal communications.</w:t>
      </w:r>
      <w:r w:rsidRPr="005C4A13">
        <w:rPr>
          <w:color w:val="010101"/>
          <w:spacing w:val="-11"/>
          <w:w w:val="105"/>
        </w:rPr>
        <w:t xml:space="preserve"> </w:t>
      </w:r>
      <w:r w:rsidRPr="005C4A13">
        <w:rPr>
          <w:color w:val="010101"/>
          <w:w w:val="105"/>
        </w:rPr>
        <w:t>Below is</w:t>
      </w:r>
      <w:r w:rsidRPr="005C4A13">
        <w:rPr>
          <w:color w:val="010101"/>
          <w:spacing w:val="-16"/>
          <w:w w:val="105"/>
        </w:rPr>
        <w:t xml:space="preserve"> </w:t>
      </w:r>
      <w:r w:rsidRPr="005C4A13">
        <w:rPr>
          <w:color w:val="010101"/>
          <w:w w:val="105"/>
        </w:rPr>
        <w:t>a</w:t>
      </w:r>
      <w:r w:rsidRPr="005C4A13">
        <w:rPr>
          <w:color w:val="010101"/>
          <w:spacing w:val="-11"/>
          <w:w w:val="105"/>
        </w:rPr>
        <w:t xml:space="preserve"> </w:t>
      </w:r>
      <w:r w:rsidRPr="005C4A13">
        <w:rPr>
          <w:color w:val="010101"/>
          <w:w w:val="105"/>
        </w:rPr>
        <w:t>brief outline of how</w:t>
      </w:r>
      <w:r w:rsidRPr="005C4A13">
        <w:rPr>
          <w:color w:val="010101"/>
          <w:spacing w:val="-1"/>
          <w:w w:val="105"/>
        </w:rPr>
        <w:t xml:space="preserve"> </w:t>
      </w:r>
      <w:r w:rsidRPr="005C4A13">
        <w:rPr>
          <w:color w:val="010101"/>
          <w:w w:val="105"/>
        </w:rPr>
        <w:t>each</w:t>
      </w:r>
      <w:r w:rsidRPr="005C4A13">
        <w:rPr>
          <w:color w:val="010101"/>
          <w:spacing w:val="-8"/>
          <w:w w:val="105"/>
        </w:rPr>
        <w:t xml:space="preserve"> </w:t>
      </w:r>
      <w:r w:rsidRPr="005C4A13">
        <w:rPr>
          <w:color w:val="010101"/>
          <w:w w:val="105"/>
        </w:rPr>
        <w:t>process</w:t>
      </w:r>
      <w:r w:rsidRPr="005C4A13">
        <w:rPr>
          <w:color w:val="010101"/>
          <w:spacing w:val="-8"/>
          <w:w w:val="105"/>
        </w:rPr>
        <w:t xml:space="preserve"> </w:t>
      </w:r>
      <w:r w:rsidRPr="005C4A13">
        <w:rPr>
          <w:color w:val="010101"/>
          <w:w w:val="105"/>
        </w:rPr>
        <w:t>flows</w:t>
      </w:r>
      <w:r w:rsidRPr="005C4A13">
        <w:rPr>
          <w:color w:val="010101"/>
          <w:spacing w:val="-7"/>
          <w:w w:val="105"/>
        </w:rPr>
        <w:t xml:space="preserve"> </w:t>
      </w:r>
      <w:r w:rsidRPr="005C4A13">
        <w:rPr>
          <w:color w:val="010101"/>
          <w:w w:val="105"/>
        </w:rPr>
        <w:t>depending on</w:t>
      </w:r>
      <w:r w:rsidRPr="005C4A13">
        <w:rPr>
          <w:color w:val="010101"/>
          <w:spacing w:val="-8"/>
          <w:w w:val="105"/>
        </w:rPr>
        <w:t xml:space="preserve"> </w:t>
      </w:r>
      <w:r w:rsidRPr="005C4A13">
        <w:rPr>
          <w:color w:val="010101"/>
          <w:w w:val="105"/>
        </w:rPr>
        <w:t>the payor (responsible</w:t>
      </w:r>
      <w:r w:rsidRPr="005C4A13">
        <w:rPr>
          <w:color w:val="010101"/>
          <w:spacing w:val="40"/>
          <w:w w:val="105"/>
        </w:rPr>
        <w:t xml:space="preserve"> </w:t>
      </w:r>
      <w:r w:rsidRPr="005C4A13">
        <w:rPr>
          <w:color w:val="010101"/>
          <w:w w:val="105"/>
        </w:rPr>
        <w:t>paying party).</w:t>
      </w:r>
    </w:p>
    <w:p w14:paraId="57700CEB" w14:textId="77777777" w:rsidR="00614BED" w:rsidRPr="005C4A13" w:rsidRDefault="00614BED" w:rsidP="00136DDE">
      <w:pPr>
        <w:pStyle w:val="BodyText"/>
        <w:spacing w:before="41" w:line="283" w:lineRule="auto"/>
        <w:ind w:left="181" w:hanging="21"/>
      </w:pPr>
    </w:p>
    <w:p w14:paraId="27C64F58" w14:textId="300DF028" w:rsidR="00136DDE" w:rsidRPr="005C4A13" w:rsidRDefault="00136DDE" w:rsidP="00136DDE">
      <w:pPr>
        <w:pStyle w:val="BodyText"/>
        <w:spacing w:line="240" w:lineRule="exact"/>
        <w:ind w:left="160" w:firstLine="0"/>
        <w:rPr>
          <w:color w:val="2A2A2A"/>
          <w:spacing w:val="-2"/>
          <w:w w:val="105"/>
        </w:rPr>
      </w:pPr>
      <w:r w:rsidRPr="005C4A13">
        <w:rPr>
          <w:color w:val="010101"/>
          <w:w w:val="105"/>
        </w:rPr>
        <w:t>Brightway</w:t>
      </w:r>
      <w:r w:rsidRPr="005C4A13">
        <w:rPr>
          <w:color w:val="010101"/>
          <w:spacing w:val="8"/>
          <w:w w:val="105"/>
        </w:rPr>
        <w:t xml:space="preserve"> </w:t>
      </w:r>
      <w:r w:rsidRPr="005C4A13">
        <w:rPr>
          <w:color w:val="010101"/>
          <w:w w:val="105"/>
        </w:rPr>
        <w:t>leverages</w:t>
      </w:r>
      <w:r w:rsidRPr="005C4A13">
        <w:rPr>
          <w:color w:val="010101"/>
          <w:spacing w:val="-7"/>
          <w:w w:val="105"/>
        </w:rPr>
        <w:t xml:space="preserve"> </w:t>
      </w:r>
      <w:r w:rsidRPr="005C4A13">
        <w:rPr>
          <w:color w:val="010101"/>
          <w:w w:val="105"/>
        </w:rPr>
        <w:t>technology</w:t>
      </w:r>
      <w:r w:rsidRPr="005C4A13">
        <w:rPr>
          <w:color w:val="010101"/>
          <w:spacing w:val="11"/>
          <w:w w:val="105"/>
        </w:rPr>
        <w:t xml:space="preserve"> </w:t>
      </w:r>
      <w:r w:rsidRPr="005C4A13">
        <w:rPr>
          <w:color w:val="010101"/>
          <w:w w:val="105"/>
        </w:rPr>
        <w:t>in</w:t>
      </w:r>
      <w:r w:rsidRPr="005C4A13">
        <w:rPr>
          <w:color w:val="010101"/>
          <w:spacing w:val="-4"/>
          <w:w w:val="105"/>
        </w:rPr>
        <w:t xml:space="preserve"> </w:t>
      </w:r>
      <w:r w:rsidRPr="005C4A13">
        <w:rPr>
          <w:color w:val="010101"/>
          <w:w w:val="105"/>
        </w:rPr>
        <w:t>several</w:t>
      </w:r>
      <w:r w:rsidRPr="005C4A13">
        <w:rPr>
          <w:color w:val="010101"/>
          <w:spacing w:val="-2"/>
          <w:w w:val="105"/>
        </w:rPr>
        <w:t xml:space="preserve"> </w:t>
      </w:r>
      <w:r w:rsidRPr="005C4A13">
        <w:rPr>
          <w:color w:val="010101"/>
          <w:w w:val="105"/>
        </w:rPr>
        <w:t>keyways</w:t>
      </w:r>
      <w:r w:rsidRPr="005C4A13">
        <w:rPr>
          <w:color w:val="010101"/>
          <w:spacing w:val="-10"/>
          <w:w w:val="105"/>
        </w:rPr>
        <w:t xml:space="preserve"> </w:t>
      </w:r>
      <w:r w:rsidRPr="005C4A13">
        <w:rPr>
          <w:color w:val="010101"/>
          <w:w w:val="105"/>
        </w:rPr>
        <w:t>during</w:t>
      </w:r>
      <w:r w:rsidRPr="005C4A13">
        <w:rPr>
          <w:color w:val="010101"/>
          <w:spacing w:val="-9"/>
          <w:w w:val="105"/>
        </w:rPr>
        <w:t xml:space="preserve"> </w:t>
      </w:r>
      <w:r w:rsidRPr="005C4A13">
        <w:rPr>
          <w:color w:val="010101"/>
          <w:w w:val="105"/>
        </w:rPr>
        <w:t>the</w:t>
      </w:r>
      <w:r w:rsidRPr="005C4A13">
        <w:rPr>
          <w:color w:val="010101"/>
          <w:spacing w:val="-12"/>
          <w:w w:val="105"/>
        </w:rPr>
        <w:t xml:space="preserve"> </w:t>
      </w:r>
      <w:r w:rsidRPr="005C4A13">
        <w:rPr>
          <w:color w:val="010101"/>
          <w:w w:val="105"/>
        </w:rPr>
        <w:t>renewal</w:t>
      </w:r>
      <w:r w:rsidRPr="005C4A13">
        <w:rPr>
          <w:color w:val="010101"/>
          <w:spacing w:val="-4"/>
          <w:w w:val="105"/>
        </w:rPr>
        <w:t xml:space="preserve"> </w:t>
      </w:r>
      <w:r w:rsidRPr="005C4A13">
        <w:rPr>
          <w:color w:val="010101"/>
          <w:spacing w:val="-2"/>
          <w:w w:val="105"/>
        </w:rPr>
        <w:t>process</w:t>
      </w:r>
      <w:r w:rsidRPr="005C4A13">
        <w:rPr>
          <w:color w:val="2A2A2A"/>
          <w:spacing w:val="-2"/>
          <w:w w:val="105"/>
        </w:rPr>
        <w:t>:</w:t>
      </w:r>
    </w:p>
    <w:p w14:paraId="21C301A1" w14:textId="77777777" w:rsidR="00C432C9" w:rsidRPr="005C4A13" w:rsidRDefault="00C432C9" w:rsidP="00136DDE">
      <w:pPr>
        <w:pStyle w:val="BodyText"/>
        <w:spacing w:line="240" w:lineRule="exact"/>
        <w:ind w:left="160" w:firstLine="0"/>
      </w:pPr>
    </w:p>
    <w:p w14:paraId="7DDEAB59" w14:textId="136F88BA" w:rsidR="00136DDE" w:rsidRPr="005C4A13" w:rsidRDefault="00136DDE" w:rsidP="00C432C9">
      <w:pPr>
        <w:pStyle w:val="ListParagraph"/>
        <w:numPr>
          <w:ilvl w:val="0"/>
          <w:numId w:val="3"/>
        </w:numPr>
        <w:tabs>
          <w:tab w:val="left" w:pos="874"/>
        </w:tabs>
        <w:rPr>
          <w:color w:val="010101"/>
          <w:sz w:val="21"/>
        </w:rPr>
      </w:pPr>
      <w:r w:rsidRPr="005C4A13">
        <w:rPr>
          <w:color w:val="010101"/>
          <w:w w:val="105"/>
          <w:sz w:val="21"/>
        </w:rPr>
        <w:t>Automated Renewal Communication</w:t>
      </w:r>
      <w:r w:rsidRPr="005C4A13">
        <w:rPr>
          <w:color w:val="010101"/>
          <w:spacing w:val="5"/>
          <w:w w:val="105"/>
          <w:sz w:val="21"/>
        </w:rPr>
        <w:t xml:space="preserve"> </w:t>
      </w:r>
      <w:r w:rsidRPr="005C4A13">
        <w:rPr>
          <w:color w:val="010101"/>
          <w:w w:val="105"/>
          <w:sz w:val="21"/>
        </w:rPr>
        <w:t>to</w:t>
      </w:r>
      <w:r w:rsidRPr="005C4A13">
        <w:rPr>
          <w:color w:val="010101"/>
          <w:spacing w:val="-11"/>
          <w:w w:val="105"/>
          <w:sz w:val="21"/>
        </w:rPr>
        <w:t xml:space="preserve"> </w:t>
      </w:r>
      <w:r w:rsidRPr="005C4A13">
        <w:rPr>
          <w:color w:val="010101"/>
          <w:w w:val="105"/>
          <w:sz w:val="21"/>
        </w:rPr>
        <w:t>Customers</w:t>
      </w:r>
      <w:r w:rsidRPr="005C4A13">
        <w:rPr>
          <w:color w:val="010101"/>
          <w:spacing w:val="1"/>
          <w:w w:val="105"/>
          <w:sz w:val="21"/>
        </w:rPr>
        <w:t xml:space="preserve"> </w:t>
      </w:r>
      <w:r w:rsidRPr="005C4A13">
        <w:rPr>
          <w:color w:val="010101"/>
          <w:w w:val="105"/>
          <w:sz w:val="21"/>
        </w:rPr>
        <w:t>(both</w:t>
      </w:r>
      <w:r w:rsidRPr="005C4A13">
        <w:rPr>
          <w:color w:val="010101"/>
          <w:spacing w:val="-12"/>
          <w:w w:val="105"/>
          <w:sz w:val="21"/>
        </w:rPr>
        <w:t xml:space="preserve"> </w:t>
      </w:r>
      <w:r w:rsidRPr="005C4A13">
        <w:rPr>
          <w:color w:val="010101"/>
          <w:w w:val="105"/>
          <w:sz w:val="21"/>
        </w:rPr>
        <w:t>email</w:t>
      </w:r>
      <w:r w:rsidRPr="005C4A13">
        <w:rPr>
          <w:color w:val="010101"/>
          <w:spacing w:val="-9"/>
          <w:w w:val="105"/>
          <w:sz w:val="21"/>
        </w:rPr>
        <w:t xml:space="preserve"> </w:t>
      </w:r>
      <w:r w:rsidRPr="005C4A13">
        <w:rPr>
          <w:color w:val="010101"/>
          <w:w w:val="105"/>
          <w:sz w:val="21"/>
        </w:rPr>
        <w:t>and US</w:t>
      </w:r>
      <w:r w:rsidRPr="005C4A13">
        <w:rPr>
          <w:color w:val="010101"/>
          <w:spacing w:val="-10"/>
          <w:w w:val="105"/>
          <w:sz w:val="21"/>
        </w:rPr>
        <w:t xml:space="preserve"> </w:t>
      </w:r>
      <w:r w:rsidRPr="005C4A13">
        <w:rPr>
          <w:color w:val="010101"/>
          <w:spacing w:val="-2"/>
          <w:w w:val="105"/>
          <w:sz w:val="21"/>
        </w:rPr>
        <w:t>Mail)</w:t>
      </w:r>
    </w:p>
    <w:p w14:paraId="38DCFA73" w14:textId="77777777" w:rsidR="00C432C9" w:rsidRPr="005C4A13" w:rsidRDefault="00C432C9" w:rsidP="00C432C9">
      <w:pPr>
        <w:pStyle w:val="ListParagraph"/>
        <w:tabs>
          <w:tab w:val="left" w:pos="874"/>
        </w:tabs>
        <w:ind w:left="360" w:firstLine="0"/>
        <w:rPr>
          <w:color w:val="010101"/>
          <w:sz w:val="21"/>
        </w:rPr>
      </w:pPr>
    </w:p>
    <w:p w14:paraId="62606101" w14:textId="17D585F9" w:rsidR="00136DDE" w:rsidRPr="005C4A13" w:rsidRDefault="00136DDE" w:rsidP="00C432C9">
      <w:pPr>
        <w:pStyle w:val="ListParagraph"/>
        <w:numPr>
          <w:ilvl w:val="0"/>
          <w:numId w:val="3"/>
        </w:numPr>
        <w:tabs>
          <w:tab w:val="left" w:pos="872"/>
        </w:tabs>
        <w:ind w:right="218"/>
        <w:rPr>
          <w:color w:val="010101"/>
          <w:sz w:val="21"/>
        </w:rPr>
      </w:pPr>
      <w:r w:rsidRPr="005C4A13">
        <w:rPr>
          <w:color w:val="010101"/>
          <w:w w:val="105"/>
          <w:sz w:val="21"/>
        </w:rPr>
        <w:t>Renewal</w:t>
      </w:r>
      <w:r w:rsidRPr="005C4A13">
        <w:rPr>
          <w:color w:val="010101"/>
          <w:spacing w:val="-5"/>
          <w:w w:val="105"/>
          <w:sz w:val="21"/>
        </w:rPr>
        <w:t xml:space="preserve"> </w:t>
      </w:r>
      <w:r w:rsidRPr="005C4A13">
        <w:rPr>
          <w:color w:val="010101"/>
          <w:w w:val="105"/>
          <w:sz w:val="21"/>
        </w:rPr>
        <w:t>Premium Increase</w:t>
      </w:r>
      <w:r w:rsidRPr="005C4A13">
        <w:rPr>
          <w:color w:val="010101"/>
          <w:spacing w:val="-8"/>
          <w:w w:val="105"/>
          <w:sz w:val="21"/>
        </w:rPr>
        <w:t xml:space="preserve"> </w:t>
      </w:r>
      <w:r w:rsidRPr="005C4A13">
        <w:rPr>
          <w:color w:val="010101"/>
          <w:w w:val="105"/>
          <w:sz w:val="21"/>
        </w:rPr>
        <w:t>Notifications</w:t>
      </w:r>
      <w:r w:rsidRPr="005C4A13">
        <w:rPr>
          <w:color w:val="010101"/>
          <w:spacing w:val="-2"/>
          <w:w w:val="105"/>
          <w:sz w:val="21"/>
        </w:rPr>
        <w:t xml:space="preserve"> </w:t>
      </w:r>
      <w:r w:rsidRPr="005C4A13">
        <w:rPr>
          <w:color w:val="010101"/>
          <w:w w:val="105"/>
          <w:sz w:val="21"/>
        </w:rPr>
        <w:t>to</w:t>
      </w:r>
      <w:r w:rsidRPr="005C4A13">
        <w:rPr>
          <w:color w:val="010101"/>
          <w:spacing w:val="-14"/>
          <w:w w:val="105"/>
          <w:sz w:val="21"/>
        </w:rPr>
        <w:t xml:space="preserve"> </w:t>
      </w:r>
      <w:r w:rsidRPr="005C4A13">
        <w:rPr>
          <w:color w:val="010101"/>
          <w:w w:val="105"/>
          <w:sz w:val="21"/>
        </w:rPr>
        <w:t>Agent's when</w:t>
      </w:r>
      <w:r w:rsidRPr="005C4A13">
        <w:rPr>
          <w:color w:val="010101"/>
          <w:spacing w:val="-12"/>
          <w:w w:val="105"/>
          <w:sz w:val="21"/>
        </w:rPr>
        <w:t xml:space="preserve"> </w:t>
      </w:r>
      <w:r w:rsidRPr="005C4A13">
        <w:rPr>
          <w:color w:val="010101"/>
          <w:w w:val="105"/>
          <w:sz w:val="21"/>
        </w:rPr>
        <w:t>renewal</w:t>
      </w:r>
      <w:r w:rsidRPr="005C4A13">
        <w:rPr>
          <w:color w:val="010101"/>
          <w:spacing w:val="-7"/>
          <w:w w:val="105"/>
          <w:sz w:val="21"/>
        </w:rPr>
        <w:t xml:space="preserve"> </w:t>
      </w:r>
      <w:r w:rsidRPr="005C4A13">
        <w:rPr>
          <w:color w:val="010101"/>
          <w:w w:val="105"/>
          <w:sz w:val="21"/>
        </w:rPr>
        <w:t>premium exceeds</w:t>
      </w:r>
      <w:r w:rsidRPr="005C4A13">
        <w:rPr>
          <w:color w:val="010101"/>
          <w:spacing w:val="-4"/>
          <w:w w:val="105"/>
          <w:sz w:val="21"/>
        </w:rPr>
        <w:t xml:space="preserve"> </w:t>
      </w:r>
      <w:r w:rsidRPr="005C4A13">
        <w:rPr>
          <w:color w:val="010101"/>
          <w:w w:val="105"/>
          <w:sz w:val="21"/>
        </w:rPr>
        <w:t>thresholds set</w:t>
      </w:r>
      <w:r w:rsidRPr="005C4A13">
        <w:rPr>
          <w:color w:val="010101"/>
          <w:spacing w:val="23"/>
          <w:w w:val="105"/>
          <w:sz w:val="21"/>
        </w:rPr>
        <w:t xml:space="preserve"> </w:t>
      </w:r>
      <w:r w:rsidRPr="005C4A13">
        <w:rPr>
          <w:color w:val="010101"/>
          <w:w w:val="105"/>
          <w:sz w:val="21"/>
        </w:rPr>
        <w:t>by the Agent office and vary</w:t>
      </w:r>
      <w:r w:rsidRPr="005C4A13">
        <w:rPr>
          <w:color w:val="010101"/>
          <w:spacing w:val="23"/>
          <w:w w:val="105"/>
          <w:sz w:val="21"/>
        </w:rPr>
        <w:t xml:space="preserve"> </w:t>
      </w:r>
      <w:r w:rsidRPr="005C4A13">
        <w:rPr>
          <w:color w:val="010101"/>
          <w:w w:val="105"/>
          <w:sz w:val="21"/>
        </w:rPr>
        <w:t>by line of business (LOB)</w:t>
      </w:r>
      <w:r w:rsidRPr="005C4A13">
        <w:rPr>
          <w:color w:val="4F4F4F"/>
          <w:w w:val="105"/>
          <w:sz w:val="21"/>
        </w:rPr>
        <w:t>.</w:t>
      </w:r>
      <w:r w:rsidRPr="005C4A13">
        <w:rPr>
          <w:color w:val="4F4F4F"/>
          <w:spacing w:val="-11"/>
          <w:w w:val="105"/>
          <w:sz w:val="21"/>
        </w:rPr>
        <w:t xml:space="preserve"> </w:t>
      </w:r>
      <w:r w:rsidRPr="005C4A13">
        <w:rPr>
          <w:color w:val="010101"/>
          <w:w w:val="105"/>
          <w:sz w:val="21"/>
        </w:rPr>
        <w:t>(</w:t>
      </w:r>
      <w:r w:rsidR="005F2424" w:rsidRPr="005C4A13">
        <w:rPr>
          <w:color w:val="010101"/>
          <w:w w:val="105"/>
          <w:sz w:val="21"/>
        </w:rPr>
        <w:t>e.g.,</w:t>
      </w:r>
      <w:r w:rsidRPr="005C4A13">
        <w:rPr>
          <w:color w:val="010101"/>
          <w:w w:val="105"/>
          <w:sz w:val="21"/>
        </w:rPr>
        <w:t xml:space="preserve"> Agent Office 0999 Test Office FL</w:t>
      </w:r>
      <w:r w:rsidRPr="005C4A13">
        <w:rPr>
          <w:color w:val="010101"/>
          <w:spacing w:val="-12"/>
          <w:w w:val="105"/>
          <w:sz w:val="21"/>
        </w:rPr>
        <w:t xml:space="preserve"> </w:t>
      </w:r>
      <w:r w:rsidRPr="005C4A13">
        <w:rPr>
          <w:color w:val="010101"/>
          <w:w w:val="105"/>
          <w:sz w:val="21"/>
        </w:rPr>
        <w:t>has their threshold for premium</w:t>
      </w:r>
      <w:r w:rsidRPr="005C4A13">
        <w:rPr>
          <w:color w:val="010101"/>
          <w:spacing w:val="27"/>
          <w:w w:val="105"/>
          <w:sz w:val="21"/>
        </w:rPr>
        <w:t xml:space="preserve"> </w:t>
      </w:r>
      <w:r w:rsidRPr="005C4A13">
        <w:rPr>
          <w:color w:val="010101"/>
          <w:w w:val="105"/>
          <w:sz w:val="21"/>
        </w:rPr>
        <w:t>increase for auto</w:t>
      </w:r>
      <w:r w:rsidRPr="005C4A13">
        <w:rPr>
          <w:color w:val="010101"/>
          <w:spacing w:val="-1"/>
          <w:w w:val="105"/>
          <w:sz w:val="21"/>
        </w:rPr>
        <w:t xml:space="preserve"> </w:t>
      </w:r>
      <w:r w:rsidRPr="005C4A13">
        <w:rPr>
          <w:color w:val="010101"/>
          <w:w w:val="105"/>
          <w:sz w:val="21"/>
        </w:rPr>
        <w:t>set</w:t>
      </w:r>
      <w:r w:rsidRPr="005C4A13">
        <w:rPr>
          <w:color w:val="010101"/>
          <w:spacing w:val="-2"/>
          <w:w w:val="105"/>
          <w:sz w:val="21"/>
        </w:rPr>
        <w:t xml:space="preserve"> </w:t>
      </w:r>
      <w:r w:rsidRPr="005C4A13">
        <w:rPr>
          <w:color w:val="010101"/>
          <w:w w:val="105"/>
          <w:sz w:val="21"/>
        </w:rPr>
        <w:t>at</w:t>
      </w:r>
      <w:r w:rsidRPr="005C4A13">
        <w:rPr>
          <w:color w:val="010101"/>
          <w:spacing w:val="-5"/>
          <w:w w:val="105"/>
          <w:sz w:val="21"/>
        </w:rPr>
        <w:t xml:space="preserve"> </w:t>
      </w:r>
      <w:r w:rsidRPr="005C4A13">
        <w:rPr>
          <w:color w:val="010101"/>
          <w:w w:val="105"/>
          <w:sz w:val="21"/>
        </w:rPr>
        <w:t>15%</w:t>
      </w:r>
      <w:r w:rsidRPr="005C4A13">
        <w:rPr>
          <w:color w:val="010101"/>
          <w:spacing w:val="-3"/>
          <w:w w:val="105"/>
          <w:sz w:val="21"/>
        </w:rPr>
        <w:t xml:space="preserve"> </w:t>
      </w:r>
      <w:r w:rsidRPr="005C4A13">
        <w:rPr>
          <w:color w:val="010101"/>
          <w:w w:val="105"/>
          <w:sz w:val="21"/>
        </w:rPr>
        <w:t>and home</w:t>
      </w:r>
      <w:r w:rsidRPr="005C4A13">
        <w:rPr>
          <w:color w:val="010101"/>
          <w:spacing w:val="-6"/>
          <w:w w:val="105"/>
          <w:sz w:val="21"/>
        </w:rPr>
        <w:t xml:space="preserve"> </w:t>
      </w:r>
      <w:r w:rsidRPr="005C4A13">
        <w:rPr>
          <w:color w:val="010101"/>
          <w:w w:val="105"/>
          <w:sz w:val="21"/>
        </w:rPr>
        <w:t>set at</w:t>
      </w:r>
      <w:r w:rsidRPr="005C4A13">
        <w:rPr>
          <w:color w:val="010101"/>
          <w:spacing w:val="-3"/>
          <w:w w:val="105"/>
          <w:sz w:val="21"/>
        </w:rPr>
        <w:t xml:space="preserve"> </w:t>
      </w:r>
      <w:r w:rsidRPr="005C4A13">
        <w:rPr>
          <w:color w:val="010101"/>
          <w:w w:val="105"/>
          <w:sz w:val="21"/>
        </w:rPr>
        <w:t>25% so</w:t>
      </w:r>
      <w:r w:rsidRPr="005C4A13">
        <w:rPr>
          <w:color w:val="010101"/>
          <w:spacing w:val="-4"/>
          <w:w w:val="105"/>
          <w:sz w:val="21"/>
        </w:rPr>
        <w:t xml:space="preserve"> </w:t>
      </w:r>
      <w:r w:rsidRPr="005C4A13">
        <w:rPr>
          <w:color w:val="010101"/>
          <w:w w:val="105"/>
          <w:sz w:val="21"/>
        </w:rPr>
        <w:t>any time</w:t>
      </w:r>
      <w:r w:rsidRPr="005C4A13">
        <w:rPr>
          <w:color w:val="010101"/>
          <w:spacing w:val="-5"/>
          <w:w w:val="105"/>
          <w:sz w:val="21"/>
        </w:rPr>
        <w:t xml:space="preserve"> </w:t>
      </w:r>
      <w:r w:rsidRPr="005C4A13">
        <w:rPr>
          <w:color w:val="010101"/>
          <w:w w:val="105"/>
          <w:sz w:val="21"/>
        </w:rPr>
        <w:t>a</w:t>
      </w:r>
      <w:r w:rsidRPr="005C4A13">
        <w:rPr>
          <w:color w:val="010101"/>
          <w:spacing w:val="-16"/>
          <w:w w:val="105"/>
          <w:sz w:val="21"/>
        </w:rPr>
        <w:t xml:space="preserve"> </w:t>
      </w:r>
      <w:r w:rsidRPr="005C4A13">
        <w:rPr>
          <w:color w:val="010101"/>
          <w:w w:val="105"/>
          <w:sz w:val="21"/>
        </w:rPr>
        <w:t>renewal premium exceeds</w:t>
      </w:r>
      <w:r w:rsidRPr="005C4A13">
        <w:rPr>
          <w:color w:val="010101"/>
          <w:spacing w:val="-5"/>
          <w:w w:val="105"/>
          <w:sz w:val="21"/>
        </w:rPr>
        <w:t xml:space="preserve"> </w:t>
      </w:r>
      <w:r w:rsidRPr="005C4A13">
        <w:rPr>
          <w:color w:val="010101"/>
          <w:w w:val="105"/>
          <w:sz w:val="21"/>
        </w:rPr>
        <w:t>the</w:t>
      </w:r>
      <w:r w:rsidRPr="005C4A13">
        <w:rPr>
          <w:color w:val="010101"/>
          <w:spacing w:val="-8"/>
          <w:w w:val="105"/>
          <w:sz w:val="21"/>
        </w:rPr>
        <w:t xml:space="preserve"> </w:t>
      </w:r>
      <w:r w:rsidRPr="005C4A13">
        <w:rPr>
          <w:color w:val="010101"/>
          <w:w w:val="105"/>
          <w:sz w:val="21"/>
        </w:rPr>
        <w:t>set percentage thresholds</w:t>
      </w:r>
      <w:r w:rsidRPr="005C4A13">
        <w:rPr>
          <w:color w:val="010101"/>
          <w:spacing w:val="29"/>
          <w:w w:val="105"/>
          <w:sz w:val="21"/>
        </w:rPr>
        <w:t xml:space="preserve"> </w:t>
      </w:r>
      <w:r w:rsidRPr="005C4A13">
        <w:rPr>
          <w:color w:val="010101"/>
          <w:w w:val="105"/>
          <w:sz w:val="21"/>
        </w:rPr>
        <w:t>the</w:t>
      </w:r>
      <w:r w:rsidRPr="005C4A13">
        <w:rPr>
          <w:color w:val="010101"/>
          <w:spacing w:val="-8"/>
          <w:w w:val="105"/>
          <w:sz w:val="21"/>
        </w:rPr>
        <w:t xml:space="preserve"> </w:t>
      </w:r>
      <w:r w:rsidRPr="005C4A13">
        <w:rPr>
          <w:color w:val="010101"/>
          <w:w w:val="105"/>
          <w:sz w:val="21"/>
        </w:rPr>
        <w:t>agent receives</w:t>
      </w:r>
      <w:r w:rsidRPr="005C4A13">
        <w:rPr>
          <w:color w:val="010101"/>
          <w:spacing w:val="-3"/>
          <w:w w:val="105"/>
          <w:sz w:val="21"/>
        </w:rPr>
        <w:t xml:space="preserve"> </w:t>
      </w:r>
      <w:r w:rsidRPr="005C4A13">
        <w:rPr>
          <w:color w:val="010101"/>
          <w:w w:val="105"/>
          <w:sz w:val="21"/>
        </w:rPr>
        <w:t>a</w:t>
      </w:r>
      <w:r w:rsidRPr="005C4A13">
        <w:rPr>
          <w:color w:val="010101"/>
          <w:spacing w:val="-8"/>
          <w:w w:val="105"/>
          <w:sz w:val="21"/>
        </w:rPr>
        <w:t xml:space="preserve"> </w:t>
      </w:r>
      <w:r w:rsidRPr="005C4A13">
        <w:rPr>
          <w:color w:val="010101"/>
          <w:w w:val="105"/>
          <w:sz w:val="21"/>
        </w:rPr>
        <w:t>suspense</w:t>
      </w:r>
    </w:p>
    <w:p w14:paraId="386E362C" w14:textId="77777777" w:rsidR="00C432C9" w:rsidRPr="005C4A13" w:rsidRDefault="00C432C9" w:rsidP="00C432C9">
      <w:pPr>
        <w:pStyle w:val="ListParagraph"/>
        <w:tabs>
          <w:tab w:val="left" w:pos="872"/>
        </w:tabs>
        <w:ind w:left="360" w:right="218" w:firstLine="0"/>
        <w:rPr>
          <w:color w:val="010101"/>
          <w:sz w:val="21"/>
        </w:rPr>
      </w:pPr>
    </w:p>
    <w:p w14:paraId="26763DF4" w14:textId="4D5A7D1A" w:rsidR="00136DDE" w:rsidRPr="005C4A13" w:rsidRDefault="00136DDE" w:rsidP="00C432C9">
      <w:pPr>
        <w:pStyle w:val="ListParagraph"/>
        <w:numPr>
          <w:ilvl w:val="0"/>
          <w:numId w:val="3"/>
        </w:numPr>
        <w:tabs>
          <w:tab w:val="left" w:pos="874"/>
        </w:tabs>
        <w:rPr>
          <w:color w:val="010101"/>
          <w:sz w:val="21"/>
        </w:rPr>
      </w:pPr>
      <w:proofErr w:type="spellStart"/>
      <w:r w:rsidRPr="005C4A13">
        <w:rPr>
          <w:color w:val="010101"/>
          <w:w w:val="105"/>
          <w:sz w:val="21"/>
        </w:rPr>
        <w:t>Suspenses</w:t>
      </w:r>
      <w:proofErr w:type="spellEnd"/>
      <w:r w:rsidRPr="005C4A13">
        <w:rPr>
          <w:color w:val="010101"/>
          <w:spacing w:val="27"/>
          <w:w w:val="105"/>
          <w:sz w:val="21"/>
        </w:rPr>
        <w:t xml:space="preserve"> </w:t>
      </w:r>
      <w:r w:rsidRPr="005C4A13">
        <w:rPr>
          <w:color w:val="010101"/>
          <w:w w:val="105"/>
          <w:sz w:val="21"/>
        </w:rPr>
        <w:t>in</w:t>
      </w:r>
      <w:r w:rsidRPr="005C4A13">
        <w:rPr>
          <w:color w:val="010101"/>
          <w:spacing w:val="-15"/>
          <w:w w:val="105"/>
          <w:sz w:val="21"/>
        </w:rPr>
        <w:t xml:space="preserve"> </w:t>
      </w:r>
      <w:r w:rsidRPr="005C4A13">
        <w:rPr>
          <w:color w:val="010101"/>
          <w:w w:val="105"/>
          <w:sz w:val="21"/>
        </w:rPr>
        <w:t>AMS</w:t>
      </w:r>
      <w:r w:rsidRPr="005C4A13">
        <w:rPr>
          <w:color w:val="010101"/>
          <w:spacing w:val="1"/>
          <w:w w:val="105"/>
          <w:sz w:val="21"/>
        </w:rPr>
        <w:t xml:space="preserve"> </w:t>
      </w:r>
      <w:r w:rsidRPr="005C4A13">
        <w:rPr>
          <w:color w:val="010101"/>
          <w:w w:val="105"/>
          <w:sz w:val="21"/>
        </w:rPr>
        <w:t>to</w:t>
      </w:r>
      <w:r w:rsidRPr="005C4A13">
        <w:rPr>
          <w:color w:val="010101"/>
          <w:spacing w:val="-10"/>
          <w:w w:val="105"/>
          <w:sz w:val="21"/>
        </w:rPr>
        <w:t xml:space="preserve"> </w:t>
      </w:r>
      <w:r w:rsidRPr="005C4A13">
        <w:rPr>
          <w:color w:val="010101"/>
          <w:w w:val="105"/>
          <w:sz w:val="21"/>
        </w:rPr>
        <w:t>track</w:t>
      </w:r>
      <w:r w:rsidRPr="005C4A13">
        <w:rPr>
          <w:color w:val="010101"/>
          <w:spacing w:val="5"/>
          <w:w w:val="105"/>
          <w:sz w:val="21"/>
        </w:rPr>
        <w:t xml:space="preserve"> </w:t>
      </w:r>
      <w:r w:rsidRPr="005C4A13">
        <w:rPr>
          <w:color w:val="010101"/>
          <w:w w:val="105"/>
          <w:sz w:val="21"/>
        </w:rPr>
        <w:t>the</w:t>
      </w:r>
      <w:r w:rsidRPr="005C4A13">
        <w:rPr>
          <w:color w:val="010101"/>
          <w:spacing w:val="-5"/>
          <w:w w:val="105"/>
          <w:sz w:val="21"/>
        </w:rPr>
        <w:t xml:space="preserve"> </w:t>
      </w:r>
      <w:r w:rsidRPr="005C4A13">
        <w:rPr>
          <w:color w:val="010101"/>
          <w:w w:val="105"/>
          <w:sz w:val="21"/>
        </w:rPr>
        <w:t>renewal</w:t>
      </w:r>
      <w:r w:rsidRPr="005C4A13">
        <w:rPr>
          <w:color w:val="010101"/>
          <w:spacing w:val="-4"/>
          <w:w w:val="105"/>
          <w:sz w:val="21"/>
        </w:rPr>
        <w:t xml:space="preserve"> </w:t>
      </w:r>
      <w:r w:rsidRPr="005C4A13">
        <w:rPr>
          <w:color w:val="010101"/>
          <w:spacing w:val="-2"/>
          <w:w w:val="105"/>
          <w:sz w:val="21"/>
        </w:rPr>
        <w:t>process</w:t>
      </w:r>
    </w:p>
    <w:p w14:paraId="237E219E" w14:textId="77777777" w:rsidR="00C432C9" w:rsidRPr="005C4A13" w:rsidRDefault="00C432C9" w:rsidP="00C432C9">
      <w:pPr>
        <w:pStyle w:val="ListParagraph"/>
        <w:tabs>
          <w:tab w:val="left" w:pos="874"/>
        </w:tabs>
        <w:ind w:left="360" w:firstLine="0"/>
        <w:rPr>
          <w:color w:val="010101"/>
          <w:sz w:val="21"/>
        </w:rPr>
      </w:pPr>
    </w:p>
    <w:p w14:paraId="7C9C42EB" w14:textId="05CF6C5B" w:rsidR="00C432C9" w:rsidRPr="005C4A13" w:rsidRDefault="00136DDE" w:rsidP="00C432C9">
      <w:pPr>
        <w:pStyle w:val="ListParagraph"/>
        <w:numPr>
          <w:ilvl w:val="0"/>
          <w:numId w:val="3"/>
        </w:numPr>
        <w:tabs>
          <w:tab w:val="left" w:pos="873"/>
        </w:tabs>
        <w:ind w:right="390"/>
        <w:rPr>
          <w:color w:val="010101"/>
          <w:sz w:val="21"/>
        </w:rPr>
      </w:pPr>
      <w:r w:rsidRPr="005C4A13">
        <w:rPr>
          <w:color w:val="010101"/>
          <w:w w:val="105"/>
          <w:sz w:val="21"/>
        </w:rPr>
        <w:t>BOTs</w:t>
      </w:r>
      <w:r w:rsidRPr="005C4A13">
        <w:rPr>
          <w:color w:val="010101"/>
          <w:spacing w:val="-13"/>
          <w:w w:val="105"/>
          <w:sz w:val="21"/>
        </w:rPr>
        <w:t xml:space="preserve"> </w:t>
      </w:r>
      <w:r w:rsidRPr="005C4A13">
        <w:rPr>
          <w:color w:val="010101"/>
          <w:w w:val="105"/>
          <w:sz w:val="21"/>
        </w:rPr>
        <w:t>to</w:t>
      </w:r>
      <w:r w:rsidRPr="005C4A13">
        <w:rPr>
          <w:color w:val="010101"/>
          <w:spacing w:val="-11"/>
          <w:w w:val="105"/>
          <w:sz w:val="21"/>
        </w:rPr>
        <w:t xml:space="preserve"> </w:t>
      </w:r>
      <w:r w:rsidRPr="005C4A13">
        <w:rPr>
          <w:color w:val="010101"/>
          <w:w w:val="105"/>
          <w:sz w:val="21"/>
        </w:rPr>
        <w:t>consistently</w:t>
      </w:r>
      <w:r w:rsidRPr="005C4A13">
        <w:rPr>
          <w:color w:val="010101"/>
          <w:spacing w:val="32"/>
          <w:w w:val="105"/>
          <w:sz w:val="21"/>
        </w:rPr>
        <w:t xml:space="preserve"> </w:t>
      </w:r>
      <w:r w:rsidRPr="005C4A13">
        <w:rPr>
          <w:color w:val="010101"/>
          <w:w w:val="105"/>
          <w:sz w:val="21"/>
        </w:rPr>
        <w:t>check for payment on</w:t>
      </w:r>
      <w:r w:rsidRPr="005C4A13">
        <w:rPr>
          <w:color w:val="010101"/>
          <w:spacing w:val="-14"/>
          <w:w w:val="105"/>
          <w:sz w:val="21"/>
        </w:rPr>
        <w:t xml:space="preserve"> </w:t>
      </w:r>
      <w:r w:rsidRPr="005C4A13">
        <w:rPr>
          <w:color w:val="010101"/>
          <w:w w:val="105"/>
          <w:sz w:val="21"/>
        </w:rPr>
        <w:t>carrier's website</w:t>
      </w:r>
      <w:r w:rsidRPr="005C4A13">
        <w:rPr>
          <w:color w:val="010101"/>
          <w:spacing w:val="-4"/>
          <w:w w:val="105"/>
          <w:sz w:val="21"/>
        </w:rPr>
        <w:t xml:space="preserve"> </w:t>
      </w:r>
      <w:r w:rsidRPr="005C4A13">
        <w:rPr>
          <w:color w:val="010101"/>
          <w:w w:val="105"/>
          <w:sz w:val="21"/>
        </w:rPr>
        <w:t>at</w:t>
      </w:r>
      <w:r w:rsidRPr="005C4A13">
        <w:rPr>
          <w:color w:val="010101"/>
          <w:spacing w:val="-6"/>
          <w:w w:val="105"/>
          <w:sz w:val="21"/>
        </w:rPr>
        <w:t xml:space="preserve"> </w:t>
      </w:r>
      <w:r w:rsidRPr="005C4A13">
        <w:rPr>
          <w:color w:val="010101"/>
          <w:w w:val="105"/>
          <w:sz w:val="21"/>
        </w:rPr>
        <w:t>certain</w:t>
      </w:r>
      <w:r w:rsidRPr="005C4A13">
        <w:rPr>
          <w:color w:val="010101"/>
          <w:spacing w:val="-2"/>
          <w:w w:val="105"/>
          <w:sz w:val="21"/>
        </w:rPr>
        <w:t xml:space="preserve"> </w:t>
      </w:r>
      <w:r w:rsidRPr="005C4A13">
        <w:rPr>
          <w:color w:val="010101"/>
          <w:w w:val="105"/>
          <w:sz w:val="21"/>
        </w:rPr>
        <w:t>intervals</w:t>
      </w:r>
      <w:r w:rsidRPr="005C4A13">
        <w:rPr>
          <w:color w:val="010101"/>
          <w:spacing w:val="-5"/>
          <w:w w:val="105"/>
          <w:sz w:val="21"/>
        </w:rPr>
        <w:t xml:space="preserve"> </w:t>
      </w:r>
      <w:r w:rsidRPr="005C4A13">
        <w:rPr>
          <w:color w:val="010101"/>
          <w:w w:val="105"/>
          <w:sz w:val="21"/>
        </w:rPr>
        <w:t>in</w:t>
      </w:r>
      <w:r w:rsidRPr="005C4A13">
        <w:rPr>
          <w:color w:val="010101"/>
          <w:spacing w:val="-15"/>
          <w:w w:val="105"/>
          <w:sz w:val="21"/>
        </w:rPr>
        <w:t xml:space="preserve"> </w:t>
      </w:r>
      <w:r w:rsidRPr="005C4A13">
        <w:rPr>
          <w:color w:val="010101"/>
          <w:w w:val="105"/>
          <w:sz w:val="21"/>
        </w:rPr>
        <w:t>the</w:t>
      </w:r>
      <w:r w:rsidRPr="005C4A13">
        <w:rPr>
          <w:color w:val="010101"/>
          <w:spacing w:val="-10"/>
          <w:w w:val="105"/>
          <w:sz w:val="21"/>
        </w:rPr>
        <w:t xml:space="preserve"> </w:t>
      </w:r>
      <w:r w:rsidRPr="005C4A13">
        <w:rPr>
          <w:color w:val="010101"/>
          <w:w w:val="105"/>
          <w:sz w:val="21"/>
        </w:rPr>
        <w:t>renewal window (availability</w:t>
      </w:r>
      <w:r w:rsidRPr="005C4A13">
        <w:rPr>
          <w:color w:val="010101"/>
          <w:spacing w:val="27"/>
          <w:w w:val="105"/>
          <w:sz w:val="21"/>
        </w:rPr>
        <w:t xml:space="preserve"> </w:t>
      </w:r>
      <w:r w:rsidRPr="005C4A13">
        <w:rPr>
          <w:color w:val="010101"/>
          <w:w w:val="105"/>
          <w:sz w:val="21"/>
        </w:rPr>
        <w:t>depends on</w:t>
      </w:r>
      <w:r w:rsidRPr="005C4A13">
        <w:rPr>
          <w:color w:val="010101"/>
          <w:spacing w:val="-12"/>
          <w:w w:val="105"/>
          <w:sz w:val="21"/>
        </w:rPr>
        <w:t xml:space="preserve"> </w:t>
      </w:r>
      <w:r w:rsidRPr="005C4A13">
        <w:rPr>
          <w:color w:val="010101"/>
          <w:w w:val="105"/>
          <w:sz w:val="21"/>
        </w:rPr>
        <w:t>the Carrier,</w:t>
      </w:r>
      <w:r w:rsidRPr="005C4A13">
        <w:rPr>
          <w:color w:val="010101"/>
          <w:spacing w:val="-3"/>
          <w:w w:val="105"/>
          <w:sz w:val="21"/>
        </w:rPr>
        <w:t xml:space="preserve"> </w:t>
      </w:r>
      <w:r w:rsidRPr="005C4A13">
        <w:rPr>
          <w:color w:val="010101"/>
          <w:w w:val="105"/>
          <w:sz w:val="21"/>
        </w:rPr>
        <w:t>if no</w:t>
      </w:r>
      <w:r w:rsidRPr="005C4A13">
        <w:rPr>
          <w:color w:val="010101"/>
          <w:spacing w:val="-16"/>
          <w:w w:val="105"/>
          <w:sz w:val="21"/>
        </w:rPr>
        <w:t xml:space="preserve"> </w:t>
      </w:r>
      <w:r w:rsidRPr="005C4A13">
        <w:rPr>
          <w:color w:val="010101"/>
          <w:w w:val="105"/>
          <w:sz w:val="21"/>
        </w:rPr>
        <w:t>BOT</w:t>
      </w:r>
      <w:r w:rsidRPr="005C4A13">
        <w:rPr>
          <w:color w:val="010101"/>
          <w:spacing w:val="-7"/>
          <w:w w:val="105"/>
          <w:sz w:val="21"/>
        </w:rPr>
        <w:t xml:space="preserve"> </w:t>
      </w:r>
      <w:r w:rsidRPr="005C4A13">
        <w:rPr>
          <w:color w:val="010101"/>
          <w:w w:val="105"/>
          <w:sz w:val="21"/>
        </w:rPr>
        <w:t>exists</w:t>
      </w:r>
      <w:r w:rsidRPr="005C4A13">
        <w:rPr>
          <w:color w:val="010101"/>
          <w:spacing w:val="-8"/>
          <w:w w:val="105"/>
          <w:sz w:val="21"/>
        </w:rPr>
        <w:t xml:space="preserve"> </w:t>
      </w:r>
      <w:r w:rsidRPr="005C4A13">
        <w:rPr>
          <w:color w:val="010101"/>
          <w:w w:val="105"/>
          <w:sz w:val="21"/>
        </w:rPr>
        <w:t>payments are</w:t>
      </w:r>
      <w:r w:rsidRPr="005C4A13">
        <w:rPr>
          <w:color w:val="010101"/>
          <w:spacing w:val="-8"/>
          <w:w w:val="105"/>
          <w:sz w:val="21"/>
        </w:rPr>
        <w:t xml:space="preserve"> </w:t>
      </w:r>
      <w:r w:rsidRPr="005C4A13">
        <w:rPr>
          <w:color w:val="010101"/>
          <w:w w:val="105"/>
          <w:sz w:val="21"/>
        </w:rPr>
        <w:t>checked</w:t>
      </w:r>
      <w:r w:rsidRPr="005C4A13">
        <w:rPr>
          <w:color w:val="010101"/>
          <w:spacing w:val="-8"/>
          <w:w w:val="105"/>
          <w:sz w:val="21"/>
        </w:rPr>
        <w:t xml:space="preserve"> </w:t>
      </w:r>
      <w:r w:rsidRPr="005C4A13">
        <w:rPr>
          <w:color w:val="010101"/>
          <w:w w:val="105"/>
          <w:sz w:val="21"/>
        </w:rPr>
        <w:t>manually by a third-party partner)</w:t>
      </w:r>
    </w:p>
    <w:p w14:paraId="017C886C" w14:textId="77777777" w:rsidR="00C432C9" w:rsidRPr="005C4A13" w:rsidRDefault="00C432C9" w:rsidP="00C432C9">
      <w:pPr>
        <w:pStyle w:val="ListParagraph"/>
        <w:tabs>
          <w:tab w:val="left" w:pos="873"/>
        </w:tabs>
        <w:ind w:left="360" w:right="390" w:firstLine="0"/>
        <w:rPr>
          <w:color w:val="010101"/>
          <w:sz w:val="21"/>
        </w:rPr>
      </w:pPr>
    </w:p>
    <w:p w14:paraId="5066219C" w14:textId="77777777" w:rsidR="00136DDE" w:rsidRPr="005C4A13" w:rsidRDefault="00136DDE" w:rsidP="00C432C9">
      <w:pPr>
        <w:pStyle w:val="ListParagraph"/>
        <w:numPr>
          <w:ilvl w:val="0"/>
          <w:numId w:val="3"/>
        </w:numPr>
        <w:tabs>
          <w:tab w:val="left" w:pos="872"/>
        </w:tabs>
        <w:ind w:right="244"/>
        <w:rPr>
          <w:color w:val="010101"/>
          <w:sz w:val="21"/>
        </w:rPr>
      </w:pPr>
      <w:r w:rsidRPr="005C4A13">
        <w:rPr>
          <w:color w:val="010101"/>
          <w:w w:val="105"/>
          <w:sz w:val="21"/>
        </w:rPr>
        <w:t>Mortgage Verification Webforms</w:t>
      </w:r>
      <w:r w:rsidRPr="005C4A13">
        <w:rPr>
          <w:color w:val="010101"/>
          <w:spacing w:val="-2"/>
          <w:w w:val="105"/>
          <w:sz w:val="21"/>
        </w:rPr>
        <w:t xml:space="preserve"> </w:t>
      </w:r>
      <w:r w:rsidRPr="005C4A13">
        <w:rPr>
          <w:color w:val="010101"/>
          <w:w w:val="105"/>
          <w:sz w:val="21"/>
        </w:rPr>
        <w:t>-</w:t>
      </w:r>
      <w:r w:rsidRPr="005C4A13">
        <w:rPr>
          <w:color w:val="010101"/>
          <w:spacing w:val="40"/>
          <w:w w:val="105"/>
          <w:sz w:val="21"/>
        </w:rPr>
        <w:t xml:space="preserve"> </w:t>
      </w:r>
      <w:r w:rsidRPr="005C4A13">
        <w:rPr>
          <w:color w:val="010101"/>
          <w:w w:val="105"/>
          <w:sz w:val="21"/>
        </w:rPr>
        <w:t>customers can</w:t>
      </w:r>
      <w:r w:rsidRPr="005C4A13">
        <w:rPr>
          <w:color w:val="010101"/>
          <w:spacing w:val="-9"/>
          <w:w w:val="105"/>
          <w:sz w:val="21"/>
        </w:rPr>
        <w:t xml:space="preserve"> </w:t>
      </w:r>
      <w:r w:rsidRPr="005C4A13">
        <w:rPr>
          <w:color w:val="010101"/>
          <w:w w:val="105"/>
          <w:sz w:val="21"/>
        </w:rPr>
        <w:t>confirm or</w:t>
      </w:r>
      <w:r w:rsidRPr="005C4A13">
        <w:rPr>
          <w:color w:val="010101"/>
          <w:spacing w:val="-4"/>
          <w:w w:val="105"/>
          <w:sz w:val="21"/>
        </w:rPr>
        <w:t xml:space="preserve"> </w:t>
      </w:r>
      <w:r w:rsidRPr="005C4A13">
        <w:rPr>
          <w:color w:val="010101"/>
          <w:w w:val="105"/>
          <w:sz w:val="21"/>
        </w:rPr>
        <w:t>update</w:t>
      </w:r>
      <w:r w:rsidRPr="005C4A13">
        <w:rPr>
          <w:color w:val="010101"/>
          <w:spacing w:val="-6"/>
          <w:w w:val="105"/>
          <w:sz w:val="21"/>
        </w:rPr>
        <w:t xml:space="preserve"> </w:t>
      </w:r>
      <w:r w:rsidRPr="005C4A13">
        <w:rPr>
          <w:color w:val="010101"/>
          <w:w w:val="105"/>
          <w:sz w:val="21"/>
        </w:rPr>
        <w:t>their</w:t>
      </w:r>
      <w:r w:rsidRPr="005C4A13">
        <w:rPr>
          <w:color w:val="010101"/>
          <w:spacing w:val="-1"/>
          <w:w w:val="105"/>
          <w:sz w:val="21"/>
        </w:rPr>
        <w:t xml:space="preserve"> </w:t>
      </w:r>
      <w:r w:rsidRPr="005C4A13">
        <w:rPr>
          <w:color w:val="010101"/>
          <w:w w:val="105"/>
          <w:sz w:val="21"/>
        </w:rPr>
        <w:t>mortgage information on a Brightway website to</w:t>
      </w:r>
      <w:r w:rsidRPr="005C4A13">
        <w:rPr>
          <w:color w:val="010101"/>
          <w:spacing w:val="-1"/>
          <w:w w:val="105"/>
          <w:sz w:val="21"/>
        </w:rPr>
        <w:t xml:space="preserve"> </w:t>
      </w:r>
      <w:r w:rsidRPr="005C4A13">
        <w:rPr>
          <w:color w:val="010101"/>
          <w:w w:val="105"/>
          <w:sz w:val="21"/>
        </w:rPr>
        <w:t>ensure we</w:t>
      </w:r>
      <w:r w:rsidRPr="005C4A13">
        <w:rPr>
          <w:color w:val="010101"/>
          <w:spacing w:val="-2"/>
          <w:w w:val="105"/>
          <w:sz w:val="21"/>
        </w:rPr>
        <w:t xml:space="preserve"> </w:t>
      </w:r>
      <w:r w:rsidRPr="005C4A13">
        <w:rPr>
          <w:color w:val="010101"/>
          <w:w w:val="105"/>
          <w:sz w:val="21"/>
        </w:rPr>
        <w:t>have the</w:t>
      </w:r>
      <w:r w:rsidRPr="005C4A13">
        <w:rPr>
          <w:color w:val="010101"/>
          <w:spacing w:val="-1"/>
          <w:w w:val="105"/>
          <w:sz w:val="21"/>
        </w:rPr>
        <w:t xml:space="preserve"> </w:t>
      </w:r>
      <w:r w:rsidRPr="005C4A13">
        <w:rPr>
          <w:color w:val="010101"/>
          <w:w w:val="105"/>
          <w:sz w:val="21"/>
        </w:rPr>
        <w:t>most accurate information on</w:t>
      </w:r>
      <w:r w:rsidRPr="005C4A13">
        <w:rPr>
          <w:color w:val="010101"/>
          <w:spacing w:val="-1"/>
          <w:w w:val="105"/>
          <w:sz w:val="21"/>
        </w:rPr>
        <w:t xml:space="preserve"> </w:t>
      </w:r>
      <w:r w:rsidRPr="005C4A13">
        <w:rPr>
          <w:color w:val="010101"/>
          <w:w w:val="105"/>
          <w:sz w:val="21"/>
        </w:rPr>
        <w:t>file for seamless renewal payments</w:t>
      </w:r>
    </w:p>
    <w:p w14:paraId="1411E02B" w14:textId="00AC7C33" w:rsidR="00136DDE" w:rsidRPr="005C4A13" w:rsidRDefault="00136DDE" w:rsidP="00136DDE">
      <w:pPr>
        <w:rPr>
          <w:rFonts w:ascii="Arial" w:hAnsi="Arial" w:cs="Arial"/>
        </w:rPr>
      </w:pPr>
    </w:p>
    <w:p w14:paraId="1C7EFEB6" w14:textId="77777777" w:rsidR="00614BED" w:rsidRPr="005C4A13" w:rsidRDefault="00614BED" w:rsidP="00614BED">
      <w:pPr>
        <w:pStyle w:val="Heading1"/>
        <w:rPr>
          <w:rFonts w:ascii="Arial" w:hAnsi="Arial" w:cs="Arial"/>
        </w:rPr>
      </w:pPr>
      <w:bookmarkStart w:id="4" w:name="_Toc118368709"/>
      <w:r w:rsidRPr="005C4A13">
        <w:rPr>
          <w:rFonts w:ascii="Arial" w:hAnsi="Arial" w:cs="Arial"/>
          <w:w w:val="105"/>
        </w:rPr>
        <w:t>Insured</w:t>
      </w:r>
      <w:r w:rsidRPr="005C4A13">
        <w:rPr>
          <w:rFonts w:ascii="Arial" w:hAnsi="Arial" w:cs="Arial"/>
          <w:spacing w:val="-10"/>
          <w:w w:val="105"/>
        </w:rPr>
        <w:t xml:space="preserve"> </w:t>
      </w:r>
      <w:r w:rsidRPr="005C4A13">
        <w:rPr>
          <w:rFonts w:ascii="Arial" w:hAnsi="Arial" w:cs="Arial"/>
          <w:spacing w:val="-2"/>
          <w:w w:val="105"/>
        </w:rPr>
        <w:t>Billed</w:t>
      </w:r>
      <w:bookmarkEnd w:id="4"/>
    </w:p>
    <w:p w14:paraId="1141D5B6" w14:textId="32021364" w:rsidR="00614BED" w:rsidRPr="005C4A13" w:rsidRDefault="00614BED" w:rsidP="00614BED">
      <w:pPr>
        <w:pStyle w:val="ListParagraph"/>
        <w:numPr>
          <w:ilvl w:val="0"/>
          <w:numId w:val="4"/>
        </w:numPr>
        <w:tabs>
          <w:tab w:val="left" w:pos="828"/>
        </w:tabs>
        <w:spacing w:before="42" w:line="268" w:lineRule="auto"/>
        <w:ind w:right="337"/>
        <w:rPr>
          <w:color w:val="010101"/>
          <w:sz w:val="21"/>
        </w:rPr>
      </w:pPr>
      <w:r w:rsidRPr="005C4A13">
        <w:rPr>
          <w:color w:val="010101"/>
          <w:w w:val="105"/>
          <w:sz w:val="21"/>
        </w:rPr>
        <w:t>49</w:t>
      </w:r>
      <w:r w:rsidRPr="005C4A13">
        <w:rPr>
          <w:color w:val="010101"/>
          <w:spacing w:val="-10"/>
          <w:w w:val="105"/>
          <w:sz w:val="21"/>
        </w:rPr>
        <w:t xml:space="preserve"> </w:t>
      </w:r>
      <w:r w:rsidRPr="005C4A13">
        <w:rPr>
          <w:color w:val="010101"/>
          <w:w w:val="105"/>
          <w:sz w:val="21"/>
        </w:rPr>
        <w:t>days</w:t>
      </w:r>
      <w:r w:rsidRPr="005C4A13">
        <w:rPr>
          <w:color w:val="010101"/>
          <w:spacing w:val="-9"/>
          <w:w w:val="105"/>
          <w:sz w:val="21"/>
        </w:rPr>
        <w:t xml:space="preserve"> </w:t>
      </w:r>
      <w:r w:rsidRPr="005C4A13">
        <w:rPr>
          <w:color w:val="010101"/>
          <w:w w:val="105"/>
          <w:sz w:val="21"/>
        </w:rPr>
        <w:t>prior to</w:t>
      </w:r>
      <w:r w:rsidRPr="005C4A13">
        <w:rPr>
          <w:color w:val="010101"/>
          <w:spacing w:val="-10"/>
          <w:w w:val="105"/>
          <w:sz w:val="21"/>
        </w:rPr>
        <w:t xml:space="preserve"> </w:t>
      </w:r>
      <w:r w:rsidRPr="005C4A13">
        <w:rPr>
          <w:color w:val="010101"/>
          <w:w w:val="105"/>
          <w:sz w:val="21"/>
        </w:rPr>
        <w:t>the policy expiration the</w:t>
      </w:r>
      <w:r w:rsidRPr="005C4A13">
        <w:rPr>
          <w:color w:val="010101"/>
          <w:spacing w:val="-9"/>
          <w:w w:val="105"/>
          <w:sz w:val="21"/>
        </w:rPr>
        <w:t xml:space="preserve"> </w:t>
      </w:r>
      <w:r w:rsidRPr="005C4A13">
        <w:rPr>
          <w:color w:val="010101"/>
          <w:w w:val="105"/>
          <w:sz w:val="21"/>
        </w:rPr>
        <w:t>insured</w:t>
      </w:r>
      <w:r w:rsidRPr="005C4A13">
        <w:rPr>
          <w:color w:val="010101"/>
          <w:spacing w:val="22"/>
          <w:w w:val="105"/>
          <w:sz w:val="21"/>
        </w:rPr>
        <w:t xml:space="preserve"> </w:t>
      </w:r>
      <w:r w:rsidRPr="005C4A13">
        <w:rPr>
          <w:color w:val="010101"/>
          <w:w w:val="105"/>
          <w:sz w:val="21"/>
        </w:rPr>
        <w:t>will</w:t>
      </w:r>
      <w:r w:rsidRPr="005C4A13">
        <w:rPr>
          <w:color w:val="010101"/>
          <w:spacing w:val="-8"/>
          <w:w w:val="105"/>
          <w:sz w:val="21"/>
        </w:rPr>
        <w:t xml:space="preserve"> </w:t>
      </w:r>
      <w:r w:rsidRPr="005C4A13">
        <w:rPr>
          <w:color w:val="010101"/>
          <w:w w:val="105"/>
          <w:sz w:val="21"/>
        </w:rPr>
        <w:t>receive</w:t>
      </w:r>
      <w:r w:rsidRPr="005C4A13">
        <w:rPr>
          <w:color w:val="010101"/>
          <w:spacing w:val="-4"/>
          <w:w w:val="105"/>
          <w:sz w:val="21"/>
        </w:rPr>
        <w:t xml:space="preserve"> </w:t>
      </w:r>
      <w:r w:rsidRPr="005C4A13">
        <w:rPr>
          <w:color w:val="010101"/>
          <w:w w:val="105"/>
          <w:sz w:val="21"/>
        </w:rPr>
        <w:t>an</w:t>
      </w:r>
      <w:r w:rsidRPr="005C4A13">
        <w:rPr>
          <w:color w:val="010101"/>
          <w:spacing w:val="-9"/>
          <w:w w:val="105"/>
          <w:sz w:val="21"/>
        </w:rPr>
        <w:t xml:space="preserve"> </w:t>
      </w:r>
      <w:r w:rsidRPr="005C4A13">
        <w:rPr>
          <w:color w:val="010101"/>
          <w:w w:val="105"/>
          <w:sz w:val="21"/>
        </w:rPr>
        <w:t>initial renewal</w:t>
      </w:r>
      <w:r w:rsidRPr="005C4A13">
        <w:rPr>
          <w:color w:val="010101"/>
          <w:spacing w:val="17"/>
          <w:w w:val="105"/>
          <w:sz w:val="21"/>
        </w:rPr>
        <w:t xml:space="preserve"> </w:t>
      </w:r>
      <w:r w:rsidRPr="005C4A13">
        <w:rPr>
          <w:color w:val="010101"/>
          <w:w w:val="105"/>
          <w:sz w:val="21"/>
        </w:rPr>
        <w:t>email</w:t>
      </w:r>
      <w:r w:rsidRPr="005C4A13">
        <w:rPr>
          <w:color w:val="010101"/>
          <w:spacing w:val="-10"/>
          <w:w w:val="105"/>
          <w:sz w:val="21"/>
        </w:rPr>
        <w:t xml:space="preserve"> </w:t>
      </w:r>
      <w:r w:rsidRPr="005C4A13">
        <w:rPr>
          <w:color w:val="010101"/>
          <w:w w:val="105"/>
          <w:sz w:val="21"/>
        </w:rPr>
        <w:t>or</w:t>
      </w:r>
      <w:r w:rsidRPr="005C4A13">
        <w:rPr>
          <w:color w:val="010101"/>
          <w:spacing w:val="-4"/>
          <w:w w:val="105"/>
          <w:sz w:val="21"/>
        </w:rPr>
        <w:t xml:space="preserve"> </w:t>
      </w:r>
      <w:r w:rsidRPr="005C4A13">
        <w:rPr>
          <w:color w:val="010101"/>
          <w:w w:val="105"/>
          <w:sz w:val="21"/>
        </w:rPr>
        <w:t>US</w:t>
      </w:r>
      <w:r w:rsidRPr="005C4A13">
        <w:rPr>
          <w:color w:val="010101"/>
          <w:spacing w:val="-10"/>
          <w:w w:val="105"/>
          <w:sz w:val="21"/>
        </w:rPr>
        <w:t xml:space="preserve"> </w:t>
      </w:r>
      <w:r w:rsidRPr="005C4A13">
        <w:rPr>
          <w:color w:val="010101"/>
          <w:w w:val="105"/>
          <w:sz w:val="21"/>
        </w:rPr>
        <w:t>mail letter from Brightway specific to</w:t>
      </w:r>
      <w:r w:rsidRPr="005C4A13">
        <w:rPr>
          <w:color w:val="010101"/>
          <w:spacing w:val="-6"/>
          <w:w w:val="105"/>
          <w:sz w:val="21"/>
        </w:rPr>
        <w:t xml:space="preserve"> </w:t>
      </w:r>
      <w:r w:rsidRPr="005C4A13">
        <w:rPr>
          <w:color w:val="010101"/>
          <w:w w:val="105"/>
          <w:sz w:val="21"/>
        </w:rPr>
        <w:t>the</w:t>
      </w:r>
      <w:r w:rsidRPr="005C4A13">
        <w:rPr>
          <w:color w:val="010101"/>
          <w:spacing w:val="-1"/>
          <w:w w:val="105"/>
          <w:sz w:val="21"/>
        </w:rPr>
        <w:t xml:space="preserve"> </w:t>
      </w:r>
      <w:r w:rsidRPr="005C4A13">
        <w:rPr>
          <w:color w:val="010101"/>
          <w:w w:val="105"/>
          <w:sz w:val="21"/>
        </w:rPr>
        <w:t>policy line</w:t>
      </w:r>
      <w:r w:rsidRPr="005C4A13">
        <w:rPr>
          <w:color w:val="010101"/>
          <w:spacing w:val="-3"/>
          <w:w w:val="105"/>
          <w:sz w:val="21"/>
        </w:rPr>
        <w:t xml:space="preserve"> </w:t>
      </w:r>
      <w:r w:rsidRPr="005C4A13">
        <w:rPr>
          <w:color w:val="010101"/>
          <w:w w:val="105"/>
          <w:sz w:val="21"/>
        </w:rPr>
        <w:t>of business. This</w:t>
      </w:r>
      <w:r w:rsidRPr="005C4A13">
        <w:rPr>
          <w:color w:val="010101"/>
          <w:spacing w:val="-1"/>
          <w:w w:val="105"/>
          <w:sz w:val="21"/>
        </w:rPr>
        <w:t xml:space="preserve"> </w:t>
      </w:r>
      <w:r w:rsidRPr="005C4A13">
        <w:rPr>
          <w:color w:val="010101"/>
          <w:w w:val="105"/>
          <w:sz w:val="21"/>
        </w:rPr>
        <w:t>communication is</w:t>
      </w:r>
      <w:r w:rsidRPr="005C4A13">
        <w:rPr>
          <w:color w:val="010101"/>
          <w:spacing w:val="-7"/>
          <w:w w:val="105"/>
          <w:sz w:val="21"/>
        </w:rPr>
        <w:t xml:space="preserve"> </w:t>
      </w:r>
      <w:r w:rsidRPr="005C4A13">
        <w:rPr>
          <w:color w:val="010101"/>
          <w:w w:val="105"/>
          <w:sz w:val="21"/>
        </w:rPr>
        <w:t>to</w:t>
      </w:r>
      <w:r w:rsidRPr="005C4A13">
        <w:rPr>
          <w:color w:val="010101"/>
          <w:spacing w:val="-6"/>
          <w:w w:val="105"/>
          <w:sz w:val="21"/>
        </w:rPr>
        <w:t xml:space="preserve"> </w:t>
      </w:r>
      <w:r w:rsidRPr="005C4A13">
        <w:rPr>
          <w:color w:val="010101"/>
          <w:w w:val="105"/>
          <w:sz w:val="21"/>
        </w:rPr>
        <w:t>let</w:t>
      </w:r>
      <w:r w:rsidRPr="005C4A13">
        <w:rPr>
          <w:color w:val="010101"/>
          <w:spacing w:val="-4"/>
          <w:w w:val="105"/>
          <w:sz w:val="21"/>
        </w:rPr>
        <w:t xml:space="preserve"> </w:t>
      </w:r>
      <w:r w:rsidRPr="005C4A13">
        <w:rPr>
          <w:color w:val="010101"/>
          <w:w w:val="105"/>
          <w:sz w:val="21"/>
        </w:rPr>
        <w:t>the insured know they are</w:t>
      </w:r>
      <w:r w:rsidRPr="005C4A13">
        <w:rPr>
          <w:color w:val="010101"/>
          <w:spacing w:val="-6"/>
          <w:w w:val="105"/>
          <w:sz w:val="21"/>
        </w:rPr>
        <w:t xml:space="preserve"> </w:t>
      </w:r>
      <w:r w:rsidRPr="005C4A13">
        <w:rPr>
          <w:color w:val="010101"/>
          <w:w w:val="105"/>
          <w:sz w:val="21"/>
        </w:rPr>
        <w:t>entering their renewal window; they will</w:t>
      </w:r>
      <w:r w:rsidRPr="005C4A13">
        <w:rPr>
          <w:color w:val="010101"/>
          <w:spacing w:val="-3"/>
          <w:w w:val="105"/>
          <w:sz w:val="21"/>
        </w:rPr>
        <w:t xml:space="preserve"> </w:t>
      </w:r>
      <w:r w:rsidRPr="005C4A13">
        <w:rPr>
          <w:color w:val="010101"/>
          <w:w w:val="105"/>
          <w:sz w:val="21"/>
        </w:rPr>
        <w:t>be receiving policy documents from their carrier directly and to</w:t>
      </w:r>
      <w:r w:rsidRPr="005C4A13">
        <w:rPr>
          <w:color w:val="010101"/>
          <w:spacing w:val="-12"/>
          <w:w w:val="105"/>
          <w:sz w:val="21"/>
        </w:rPr>
        <w:t xml:space="preserve"> </w:t>
      </w:r>
      <w:r w:rsidRPr="005C4A13">
        <w:rPr>
          <w:color w:val="010101"/>
          <w:w w:val="105"/>
          <w:sz w:val="21"/>
        </w:rPr>
        <w:t>carefully review the</w:t>
      </w:r>
      <w:r w:rsidRPr="005C4A13">
        <w:rPr>
          <w:color w:val="010101"/>
          <w:spacing w:val="-4"/>
          <w:w w:val="105"/>
          <w:sz w:val="21"/>
        </w:rPr>
        <w:t xml:space="preserve"> </w:t>
      </w:r>
      <w:r w:rsidRPr="005C4A13">
        <w:rPr>
          <w:color w:val="010101"/>
          <w:w w:val="105"/>
          <w:sz w:val="21"/>
        </w:rPr>
        <w:t>policy to</w:t>
      </w:r>
      <w:r w:rsidRPr="005C4A13">
        <w:rPr>
          <w:color w:val="010101"/>
          <w:spacing w:val="-5"/>
          <w:w w:val="105"/>
          <w:sz w:val="21"/>
        </w:rPr>
        <w:t xml:space="preserve"> </w:t>
      </w:r>
      <w:r w:rsidRPr="005C4A13">
        <w:rPr>
          <w:color w:val="010101"/>
          <w:w w:val="105"/>
          <w:sz w:val="21"/>
        </w:rPr>
        <w:t>ensure coverages still</w:t>
      </w:r>
      <w:r w:rsidRPr="005C4A13">
        <w:rPr>
          <w:color w:val="010101"/>
          <w:spacing w:val="-1"/>
          <w:w w:val="105"/>
          <w:sz w:val="21"/>
        </w:rPr>
        <w:t xml:space="preserve"> </w:t>
      </w:r>
      <w:r w:rsidRPr="005C4A13">
        <w:rPr>
          <w:color w:val="010101"/>
          <w:w w:val="105"/>
          <w:sz w:val="21"/>
        </w:rPr>
        <w:t xml:space="preserve">meet their </w:t>
      </w:r>
      <w:r w:rsidRPr="005C4A13">
        <w:rPr>
          <w:color w:val="010101"/>
          <w:spacing w:val="-2"/>
          <w:w w:val="105"/>
          <w:sz w:val="21"/>
        </w:rPr>
        <w:t>needs</w:t>
      </w:r>
      <w:r w:rsidRPr="005C4A13">
        <w:rPr>
          <w:color w:val="4F4F4F"/>
          <w:spacing w:val="-2"/>
          <w:w w:val="105"/>
          <w:sz w:val="21"/>
        </w:rPr>
        <w:t>.</w:t>
      </w:r>
    </w:p>
    <w:p w14:paraId="0D6CBE47" w14:textId="14AEC051" w:rsidR="00614BED" w:rsidRPr="005C4A13" w:rsidRDefault="00614BED" w:rsidP="00614BED">
      <w:pPr>
        <w:pStyle w:val="ListParagraph"/>
        <w:numPr>
          <w:ilvl w:val="1"/>
          <w:numId w:val="4"/>
        </w:numPr>
        <w:tabs>
          <w:tab w:val="left" w:pos="1613"/>
        </w:tabs>
        <w:spacing w:before="5"/>
        <w:rPr>
          <w:color w:val="010101"/>
          <w:sz w:val="21"/>
        </w:rPr>
      </w:pPr>
      <w:r w:rsidRPr="005C4A13">
        <w:rPr>
          <w:color w:val="010101"/>
          <w:w w:val="105"/>
          <w:sz w:val="21"/>
        </w:rPr>
        <w:t>BOTs</w:t>
      </w:r>
      <w:r w:rsidRPr="005C4A13">
        <w:rPr>
          <w:color w:val="010101"/>
          <w:spacing w:val="-11"/>
          <w:w w:val="105"/>
          <w:sz w:val="21"/>
        </w:rPr>
        <w:t xml:space="preserve"> </w:t>
      </w:r>
      <w:r w:rsidRPr="005C4A13">
        <w:rPr>
          <w:color w:val="010101"/>
          <w:w w:val="105"/>
          <w:sz w:val="21"/>
        </w:rPr>
        <w:t>begin</w:t>
      </w:r>
      <w:r w:rsidRPr="005C4A13">
        <w:rPr>
          <w:color w:val="010101"/>
          <w:spacing w:val="9"/>
          <w:w w:val="105"/>
          <w:sz w:val="21"/>
        </w:rPr>
        <w:t xml:space="preserve"> </w:t>
      </w:r>
      <w:r w:rsidRPr="005C4A13">
        <w:rPr>
          <w:color w:val="010101"/>
          <w:w w:val="105"/>
          <w:sz w:val="21"/>
        </w:rPr>
        <w:t>automatically</w:t>
      </w:r>
      <w:r w:rsidRPr="005C4A13">
        <w:rPr>
          <w:color w:val="010101"/>
          <w:spacing w:val="15"/>
          <w:w w:val="105"/>
          <w:sz w:val="21"/>
        </w:rPr>
        <w:t xml:space="preserve"> </w:t>
      </w:r>
      <w:r w:rsidRPr="005C4A13">
        <w:rPr>
          <w:color w:val="010101"/>
          <w:w w:val="105"/>
          <w:sz w:val="21"/>
        </w:rPr>
        <w:t>checking</w:t>
      </w:r>
      <w:r w:rsidRPr="005C4A13">
        <w:rPr>
          <w:color w:val="010101"/>
          <w:spacing w:val="1"/>
          <w:w w:val="105"/>
          <w:sz w:val="21"/>
        </w:rPr>
        <w:t xml:space="preserve"> </w:t>
      </w:r>
      <w:r w:rsidRPr="005C4A13">
        <w:rPr>
          <w:color w:val="010101"/>
          <w:w w:val="105"/>
          <w:sz w:val="21"/>
        </w:rPr>
        <w:t>for</w:t>
      </w:r>
      <w:r w:rsidRPr="005C4A13">
        <w:rPr>
          <w:color w:val="010101"/>
          <w:spacing w:val="-5"/>
          <w:w w:val="105"/>
          <w:sz w:val="21"/>
        </w:rPr>
        <w:t xml:space="preserve"> </w:t>
      </w:r>
      <w:r w:rsidRPr="005C4A13">
        <w:rPr>
          <w:color w:val="010101"/>
          <w:w w:val="105"/>
          <w:sz w:val="21"/>
        </w:rPr>
        <w:t>renewal</w:t>
      </w:r>
      <w:r w:rsidRPr="005C4A13">
        <w:rPr>
          <w:color w:val="010101"/>
          <w:spacing w:val="-7"/>
          <w:w w:val="105"/>
          <w:sz w:val="21"/>
        </w:rPr>
        <w:t xml:space="preserve"> </w:t>
      </w:r>
      <w:r w:rsidRPr="005C4A13">
        <w:rPr>
          <w:color w:val="010101"/>
          <w:w w:val="105"/>
          <w:sz w:val="21"/>
        </w:rPr>
        <w:t xml:space="preserve">payments </w:t>
      </w:r>
      <w:proofErr w:type="gramStart"/>
      <w:r w:rsidRPr="005C4A13">
        <w:rPr>
          <w:color w:val="010101"/>
          <w:w w:val="105"/>
          <w:sz w:val="21"/>
        </w:rPr>
        <w:t>at</w:t>
      </w:r>
      <w:r w:rsidRPr="005C4A13">
        <w:rPr>
          <w:color w:val="010101"/>
          <w:spacing w:val="-12"/>
          <w:w w:val="105"/>
          <w:sz w:val="21"/>
        </w:rPr>
        <w:t xml:space="preserve"> </w:t>
      </w:r>
      <w:r w:rsidRPr="005C4A13">
        <w:rPr>
          <w:color w:val="010101"/>
          <w:w w:val="105"/>
          <w:sz w:val="21"/>
        </w:rPr>
        <w:t>this</w:t>
      </w:r>
      <w:r w:rsidRPr="005C4A13">
        <w:rPr>
          <w:color w:val="010101"/>
          <w:spacing w:val="-14"/>
          <w:w w:val="105"/>
          <w:sz w:val="21"/>
        </w:rPr>
        <w:t xml:space="preserve"> </w:t>
      </w:r>
      <w:r w:rsidRPr="005C4A13">
        <w:rPr>
          <w:color w:val="010101"/>
          <w:spacing w:val="-4"/>
          <w:w w:val="105"/>
          <w:sz w:val="21"/>
        </w:rPr>
        <w:t>time</w:t>
      </w:r>
      <w:proofErr w:type="gramEnd"/>
      <w:r w:rsidRPr="005C4A13">
        <w:rPr>
          <w:color w:val="4F4F4F"/>
          <w:spacing w:val="-4"/>
          <w:w w:val="105"/>
          <w:sz w:val="21"/>
        </w:rPr>
        <w:t>.</w:t>
      </w:r>
    </w:p>
    <w:p w14:paraId="0F14A6DD" w14:textId="77777777" w:rsidR="00614BED" w:rsidRPr="005C4A13" w:rsidRDefault="00614BED" w:rsidP="00614BED">
      <w:pPr>
        <w:pStyle w:val="ListParagraph"/>
        <w:tabs>
          <w:tab w:val="left" w:pos="1613"/>
        </w:tabs>
        <w:spacing w:before="5"/>
        <w:ind w:left="1440" w:firstLine="0"/>
        <w:rPr>
          <w:color w:val="010101"/>
          <w:sz w:val="21"/>
        </w:rPr>
      </w:pPr>
    </w:p>
    <w:p w14:paraId="1FCC6C2F" w14:textId="2652320C" w:rsidR="00614BED" w:rsidRPr="005C4A13" w:rsidRDefault="00614BED" w:rsidP="00614BED">
      <w:pPr>
        <w:pStyle w:val="ListParagraph"/>
        <w:numPr>
          <w:ilvl w:val="0"/>
          <w:numId w:val="4"/>
        </w:numPr>
        <w:tabs>
          <w:tab w:val="left" w:pos="827"/>
        </w:tabs>
        <w:spacing w:before="28" w:line="271" w:lineRule="auto"/>
        <w:ind w:right="300"/>
        <w:rPr>
          <w:color w:val="010101"/>
          <w:sz w:val="21"/>
        </w:rPr>
      </w:pPr>
      <w:r w:rsidRPr="005C4A13">
        <w:rPr>
          <w:color w:val="010101"/>
          <w:w w:val="105"/>
          <w:sz w:val="21"/>
        </w:rPr>
        <w:t>14</w:t>
      </w:r>
      <w:r w:rsidRPr="005C4A13">
        <w:rPr>
          <w:color w:val="010101"/>
          <w:spacing w:val="-16"/>
          <w:w w:val="105"/>
          <w:sz w:val="21"/>
        </w:rPr>
        <w:t xml:space="preserve"> </w:t>
      </w:r>
      <w:r w:rsidRPr="005C4A13">
        <w:rPr>
          <w:color w:val="010101"/>
          <w:w w:val="105"/>
          <w:sz w:val="21"/>
        </w:rPr>
        <w:t>days</w:t>
      </w:r>
      <w:r w:rsidRPr="005C4A13">
        <w:rPr>
          <w:color w:val="010101"/>
          <w:spacing w:val="-13"/>
          <w:w w:val="105"/>
          <w:sz w:val="21"/>
        </w:rPr>
        <w:t xml:space="preserve"> </w:t>
      </w:r>
      <w:r w:rsidRPr="005C4A13">
        <w:rPr>
          <w:color w:val="010101"/>
          <w:w w:val="105"/>
          <w:sz w:val="21"/>
        </w:rPr>
        <w:t>prior to</w:t>
      </w:r>
      <w:r w:rsidRPr="005C4A13">
        <w:rPr>
          <w:color w:val="010101"/>
          <w:spacing w:val="-8"/>
          <w:w w:val="105"/>
          <w:sz w:val="21"/>
        </w:rPr>
        <w:t xml:space="preserve"> </w:t>
      </w:r>
      <w:r w:rsidRPr="005C4A13">
        <w:rPr>
          <w:color w:val="010101"/>
          <w:w w:val="105"/>
          <w:sz w:val="21"/>
        </w:rPr>
        <w:t>the policy expiration date, if the</w:t>
      </w:r>
      <w:r w:rsidRPr="005C4A13">
        <w:rPr>
          <w:color w:val="010101"/>
          <w:spacing w:val="-12"/>
          <w:w w:val="105"/>
          <w:sz w:val="21"/>
        </w:rPr>
        <w:t xml:space="preserve"> </w:t>
      </w:r>
      <w:r w:rsidRPr="005C4A13">
        <w:rPr>
          <w:color w:val="010101"/>
          <w:w w:val="105"/>
          <w:sz w:val="21"/>
        </w:rPr>
        <w:t>policy is</w:t>
      </w:r>
      <w:r w:rsidRPr="005C4A13">
        <w:rPr>
          <w:color w:val="010101"/>
          <w:spacing w:val="-16"/>
          <w:w w:val="105"/>
          <w:sz w:val="21"/>
        </w:rPr>
        <w:t xml:space="preserve"> </w:t>
      </w:r>
      <w:r w:rsidRPr="005C4A13">
        <w:rPr>
          <w:color w:val="010101"/>
          <w:w w:val="105"/>
          <w:sz w:val="21"/>
        </w:rPr>
        <w:t>still not paid,</w:t>
      </w:r>
      <w:r w:rsidRPr="005C4A13">
        <w:rPr>
          <w:color w:val="010101"/>
          <w:spacing w:val="-4"/>
          <w:w w:val="105"/>
          <w:sz w:val="21"/>
        </w:rPr>
        <w:t xml:space="preserve"> </w:t>
      </w:r>
      <w:r w:rsidRPr="005C4A13">
        <w:rPr>
          <w:color w:val="010101"/>
          <w:w w:val="105"/>
          <w:sz w:val="21"/>
        </w:rPr>
        <w:t>the insured will receive</w:t>
      </w:r>
      <w:r w:rsidRPr="005C4A13">
        <w:rPr>
          <w:color w:val="010101"/>
          <w:spacing w:val="-7"/>
          <w:w w:val="105"/>
          <w:sz w:val="21"/>
        </w:rPr>
        <w:t xml:space="preserve"> </w:t>
      </w:r>
      <w:r w:rsidRPr="005C4A13">
        <w:rPr>
          <w:color w:val="010101"/>
          <w:w w:val="105"/>
          <w:sz w:val="21"/>
        </w:rPr>
        <w:t>a renewal reminder via</w:t>
      </w:r>
      <w:r w:rsidRPr="005C4A13">
        <w:rPr>
          <w:color w:val="010101"/>
          <w:spacing w:val="-6"/>
          <w:w w:val="105"/>
          <w:sz w:val="21"/>
        </w:rPr>
        <w:t xml:space="preserve"> </w:t>
      </w:r>
      <w:r w:rsidRPr="005C4A13">
        <w:rPr>
          <w:color w:val="010101"/>
          <w:w w:val="105"/>
          <w:sz w:val="21"/>
        </w:rPr>
        <w:t>email</w:t>
      </w:r>
      <w:r w:rsidRPr="005C4A13">
        <w:rPr>
          <w:color w:val="010101"/>
          <w:spacing w:val="-1"/>
          <w:w w:val="105"/>
          <w:sz w:val="21"/>
        </w:rPr>
        <w:t xml:space="preserve"> </w:t>
      </w:r>
      <w:r w:rsidRPr="005C4A13">
        <w:rPr>
          <w:color w:val="010101"/>
          <w:w w:val="105"/>
          <w:sz w:val="21"/>
        </w:rPr>
        <w:t>or US</w:t>
      </w:r>
      <w:r w:rsidRPr="005C4A13">
        <w:rPr>
          <w:color w:val="010101"/>
          <w:spacing w:val="-3"/>
          <w:w w:val="105"/>
          <w:sz w:val="21"/>
        </w:rPr>
        <w:t xml:space="preserve"> </w:t>
      </w:r>
      <w:r w:rsidRPr="005C4A13">
        <w:rPr>
          <w:color w:val="010101"/>
          <w:w w:val="105"/>
          <w:sz w:val="21"/>
        </w:rPr>
        <w:t>Mail.</w:t>
      </w:r>
      <w:r w:rsidRPr="005C4A13">
        <w:rPr>
          <w:color w:val="010101"/>
          <w:spacing w:val="-1"/>
          <w:w w:val="105"/>
          <w:sz w:val="21"/>
        </w:rPr>
        <w:t xml:space="preserve"> </w:t>
      </w:r>
      <w:r w:rsidRPr="005C4A13">
        <w:rPr>
          <w:color w:val="010101"/>
          <w:w w:val="105"/>
          <w:sz w:val="21"/>
        </w:rPr>
        <w:t>This</w:t>
      </w:r>
      <w:r w:rsidRPr="005C4A13">
        <w:rPr>
          <w:color w:val="010101"/>
          <w:spacing w:val="-3"/>
          <w:w w:val="105"/>
          <w:sz w:val="21"/>
        </w:rPr>
        <w:t xml:space="preserve"> </w:t>
      </w:r>
      <w:r w:rsidRPr="005C4A13">
        <w:rPr>
          <w:color w:val="010101"/>
          <w:w w:val="105"/>
          <w:sz w:val="21"/>
        </w:rPr>
        <w:t>notice reminds</w:t>
      </w:r>
      <w:r w:rsidRPr="005C4A13">
        <w:rPr>
          <w:color w:val="010101"/>
          <w:spacing w:val="-4"/>
          <w:w w:val="105"/>
          <w:sz w:val="21"/>
        </w:rPr>
        <w:t xml:space="preserve"> </w:t>
      </w:r>
      <w:r w:rsidRPr="005C4A13">
        <w:rPr>
          <w:color w:val="010101"/>
          <w:w w:val="105"/>
          <w:sz w:val="21"/>
        </w:rPr>
        <w:t>them the policy is</w:t>
      </w:r>
      <w:r w:rsidRPr="005C4A13">
        <w:rPr>
          <w:color w:val="010101"/>
          <w:spacing w:val="-6"/>
          <w:w w:val="105"/>
          <w:sz w:val="21"/>
        </w:rPr>
        <w:t xml:space="preserve"> </w:t>
      </w:r>
      <w:r w:rsidRPr="005C4A13">
        <w:rPr>
          <w:color w:val="010101"/>
          <w:w w:val="105"/>
          <w:sz w:val="21"/>
        </w:rPr>
        <w:t>still not paid</w:t>
      </w:r>
      <w:r w:rsidRPr="005C4A13">
        <w:rPr>
          <w:color w:val="010101"/>
          <w:spacing w:val="-6"/>
          <w:w w:val="105"/>
          <w:sz w:val="21"/>
        </w:rPr>
        <w:t xml:space="preserve"> </w:t>
      </w:r>
      <w:r w:rsidRPr="005C4A13">
        <w:rPr>
          <w:color w:val="010101"/>
          <w:w w:val="105"/>
          <w:sz w:val="21"/>
        </w:rPr>
        <w:t>and encourages them to</w:t>
      </w:r>
      <w:r w:rsidRPr="005C4A13">
        <w:rPr>
          <w:color w:val="010101"/>
          <w:spacing w:val="-6"/>
          <w:w w:val="105"/>
          <w:sz w:val="21"/>
        </w:rPr>
        <w:t xml:space="preserve"> </w:t>
      </w:r>
      <w:r w:rsidRPr="005C4A13">
        <w:rPr>
          <w:color w:val="010101"/>
          <w:w w:val="105"/>
          <w:sz w:val="21"/>
        </w:rPr>
        <w:t>make</w:t>
      </w:r>
      <w:r w:rsidRPr="005C4A13">
        <w:rPr>
          <w:color w:val="010101"/>
          <w:spacing w:val="-3"/>
          <w:w w:val="105"/>
          <w:sz w:val="21"/>
        </w:rPr>
        <w:t xml:space="preserve"> </w:t>
      </w:r>
      <w:r w:rsidRPr="005C4A13">
        <w:rPr>
          <w:color w:val="010101"/>
          <w:w w:val="105"/>
          <w:sz w:val="21"/>
        </w:rPr>
        <w:t>the</w:t>
      </w:r>
      <w:r w:rsidRPr="005C4A13">
        <w:rPr>
          <w:color w:val="010101"/>
          <w:spacing w:val="-3"/>
          <w:w w:val="105"/>
          <w:sz w:val="21"/>
        </w:rPr>
        <w:t xml:space="preserve"> </w:t>
      </w:r>
      <w:r w:rsidRPr="005C4A13">
        <w:rPr>
          <w:color w:val="010101"/>
          <w:w w:val="105"/>
          <w:sz w:val="21"/>
        </w:rPr>
        <w:t>payment prior to</w:t>
      </w:r>
      <w:r w:rsidRPr="005C4A13">
        <w:rPr>
          <w:color w:val="010101"/>
          <w:spacing w:val="-4"/>
          <w:w w:val="105"/>
          <w:sz w:val="21"/>
        </w:rPr>
        <w:t xml:space="preserve"> </w:t>
      </w:r>
      <w:r w:rsidRPr="005C4A13">
        <w:rPr>
          <w:color w:val="010101"/>
          <w:w w:val="105"/>
          <w:sz w:val="21"/>
        </w:rPr>
        <w:t>the policy expiration date to</w:t>
      </w:r>
      <w:r w:rsidRPr="005C4A13">
        <w:rPr>
          <w:color w:val="010101"/>
          <w:spacing w:val="-4"/>
          <w:w w:val="105"/>
          <w:sz w:val="21"/>
        </w:rPr>
        <w:t xml:space="preserve"> </w:t>
      </w:r>
      <w:r w:rsidRPr="005C4A13">
        <w:rPr>
          <w:color w:val="010101"/>
          <w:w w:val="105"/>
          <w:sz w:val="21"/>
        </w:rPr>
        <w:t xml:space="preserve">ensure seamless </w:t>
      </w:r>
      <w:r w:rsidRPr="005C4A13">
        <w:rPr>
          <w:color w:val="010101"/>
          <w:spacing w:val="-2"/>
          <w:w w:val="105"/>
          <w:sz w:val="21"/>
        </w:rPr>
        <w:t>coverage.</w:t>
      </w:r>
    </w:p>
    <w:p w14:paraId="3A56ADF5" w14:textId="77777777" w:rsidR="00614BED" w:rsidRPr="005C4A13" w:rsidRDefault="00614BED" w:rsidP="00614BED">
      <w:pPr>
        <w:pStyle w:val="ListParagraph"/>
        <w:tabs>
          <w:tab w:val="left" w:pos="827"/>
        </w:tabs>
        <w:spacing w:before="28" w:line="271" w:lineRule="auto"/>
        <w:ind w:left="720" w:right="300" w:firstLine="0"/>
        <w:rPr>
          <w:color w:val="010101"/>
          <w:sz w:val="21"/>
        </w:rPr>
      </w:pPr>
    </w:p>
    <w:p w14:paraId="005EF802" w14:textId="2A5C614E" w:rsidR="00614BED" w:rsidRPr="005C4A13" w:rsidRDefault="00614BED" w:rsidP="00614BED">
      <w:pPr>
        <w:pStyle w:val="ListParagraph"/>
        <w:numPr>
          <w:ilvl w:val="0"/>
          <w:numId w:val="4"/>
        </w:numPr>
        <w:tabs>
          <w:tab w:val="left" w:pos="825"/>
        </w:tabs>
        <w:spacing w:line="276" w:lineRule="auto"/>
        <w:ind w:right="116"/>
        <w:rPr>
          <w:color w:val="010101"/>
          <w:sz w:val="21"/>
        </w:rPr>
      </w:pPr>
      <w:r w:rsidRPr="005C4A13">
        <w:rPr>
          <w:color w:val="010101"/>
          <w:w w:val="105"/>
          <w:sz w:val="21"/>
        </w:rPr>
        <w:t>7</w:t>
      </w:r>
      <w:r w:rsidRPr="005C4A13">
        <w:rPr>
          <w:color w:val="010101"/>
          <w:spacing w:val="-5"/>
          <w:w w:val="105"/>
          <w:sz w:val="21"/>
        </w:rPr>
        <w:t xml:space="preserve"> </w:t>
      </w:r>
      <w:r w:rsidRPr="005C4A13">
        <w:rPr>
          <w:color w:val="010101"/>
          <w:w w:val="105"/>
          <w:sz w:val="21"/>
        </w:rPr>
        <w:t>days</w:t>
      </w:r>
      <w:r w:rsidRPr="005C4A13">
        <w:rPr>
          <w:color w:val="010101"/>
          <w:spacing w:val="-11"/>
          <w:w w:val="105"/>
          <w:sz w:val="21"/>
        </w:rPr>
        <w:t xml:space="preserve"> </w:t>
      </w:r>
      <w:r w:rsidRPr="005C4A13">
        <w:rPr>
          <w:color w:val="010101"/>
          <w:w w:val="105"/>
          <w:sz w:val="21"/>
        </w:rPr>
        <w:t>prior</w:t>
      </w:r>
      <w:r w:rsidRPr="005C4A13">
        <w:rPr>
          <w:color w:val="010101"/>
          <w:spacing w:val="19"/>
          <w:w w:val="105"/>
          <w:sz w:val="21"/>
        </w:rPr>
        <w:t xml:space="preserve"> </w:t>
      </w:r>
      <w:r w:rsidRPr="005C4A13">
        <w:rPr>
          <w:color w:val="010101"/>
          <w:w w:val="105"/>
          <w:sz w:val="21"/>
        </w:rPr>
        <w:t>to</w:t>
      </w:r>
      <w:r w:rsidRPr="005C4A13">
        <w:rPr>
          <w:color w:val="010101"/>
          <w:spacing w:val="-8"/>
          <w:w w:val="105"/>
          <w:sz w:val="21"/>
        </w:rPr>
        <w:t xml:space="preserve"> </w:t>
      </w:r>
      <w:r w:rsidRPr="005C4A13">
        <w:rPr>
          <w:color w:val="010101"/>
          <w:w w:val="105"/>
          <w:sz w:val="21"/>
        </w:rPr>
        <w:t>the policy expiration date,</w:t>
      </w:r>
      <w:r w:rsidRPr="005C4A13">
        <w:rPr>
          <w:color w:val="010101"/>
          <w:spacing w:val="25"/>
          <w:w w:val="105"/>
          <w:sz w:val="21"/>
        </w:rPr>
        <w:t xml:space="preserve"> </w:t>
      </w:r>
      <w:r w:rsidRPr="005C4A13">
        <w:rPr>
          <w:color w:val="010101"/>
          <w:w w:val="105"/>
          <w:sz w:val="21"/>
        </w:rPr>
        <w:t>if the</w:t>
      </w:r>
      <w:r w:rsidRPr="005C4A13">
        <w:rPr>
          <w:color w:val="010101"/>
          <w:spacing w:val="-2"/>
          <w:w w:val="105"/>
          <w:sz w:val="21"/>
        </w:rPr>
        <w:t xml:space="preserve"> </w:t>
      </w:r>
      <w:r w:rsidRPr="005C4A13">
        <w:rPr>
          <w:color w:val="010101"/>
          <w:w w:val="105"/>
          <w:sz w:val="21"/>
        </w:rPr>
        <w:t>policy is</w:t>
      </w:r>
      <w:r w:rsidRPr="005C4A13">
        <w:rPr>
          <w:color w:val="010101"/>
          <w:spacing w:val="-8"/>
          <w:w w:val="105"/>
          <w:sz w:val="21"/>
        </w:rPr>
        <w:t xml:space="preserve"> </w:t>
      </w:r>
      <w:r w:rsidRPr="005C4A13">
        <w:rPr>
          <w:color w:val="010101"/>
          <w:w w:val="105"/>
          <w:sz w:val="21"/>
        </w:rPr>
        <w:t>still not</w:t>
      </w:r>
      <w:r w:rsidRPr="005C4A13">
        <w:rPr>
          <w:color w:val="010101"/>
          <w:spacing w:val="-1"/>
          <w:w w:val="105"/>
          <w:sz w:val="21"/>
        </w:rPr>
        <w:t xml:space="preserve"> </w:t>
      </w:r>
      <w:r w:rsidRPr="005C4A13">
        <w:rPr>
          <w:color w:val="010101"/>
          <w:w w:val="105"/>
          <w:sz w:val="21"/>
        </w:rPr>
        <w:t>paid, the insured</w:t>
      </w:r>
      <w:r w:rsidRPr="005C4A13">
        <w:rPr>
          <w:color w:val="010101"/>
          <w:spacing w:val="21"/>
          <w:w w:val="105"/>
          <w:sz w:val="21"/>
        </w:rPr>
        <w:t xml:space="preserve"> </w:t>
      </w:r>
      <w:r w:rsidRPr="005C4A13">
        <w:rPr>
          <w:color w:val="010101"/>
          <w:w w:val="105"/>
          <w:sz w:val="21"/>
        </w:rPr>
        <w:t>will</w:t>
      </w:r>
      <w:r w:rsidRPr="005C4A13">
        <w:rPr>
          <w:color w:val="010101"/>
          <w:spacing w:val="-9"/>
          <w:w w:val="105"/>
          <w:sz w:val="21"/>
        </w:rPr>
        <w:t xml:space="preserve"> </w:t>
      </w:r>
      <w:r w:rsidRPr="005C4A13">
        <w:rPr>
          <w:color w:val="010101"/>
          <w:w w:val="105"/>
          <w:sz w:val="21"/>
        </w:rPr>
        <w:t>receive a final</w:t>
      </w:r>
      <w:r w:rsidRPr="005C4A13">
        <w:rPr>
          <w:color w:val="010101"/>
          <w:spacing w:val="-12"/>
          <w:w w:val="105"/>
          <w:sz w:val="21"/>
        </w:rPr>
        <w:t xml:space="preserve"> </w:t>
      </w:r>
      <w:r w:rsidRPr="005C4A13">
        <w:rPr>
          <w:color w:val="010101"/>
          <w:w w:val="105"/>
          <w:sz w:val="21"/>
        </w:rPr>
        <w:t>renewal</w:t>
      </w:r>
      <w:r w:rsidRPr="005C4A13">
        <w:rPr>
          <w:color w:val="010101"/>
          <w:spacing w:val="-8"/>
          <w:w w:val="105"/>
          <w:sz w:val="21"/>
        </w:rPr>
        <w:t xml:space="preserve"> </w:t>
      </w:r>
      <w:r w:rsidRPr="005C4A13">
        <w:rPr>
          <w:color w:val="010101"/>
          <w:w w:val="105"/>
          <w:sz w:val="21"/>
        </w:rPr>
        <w:t>communication via</w:t>
      </w:r>
      <w:r w:rsidRPr="005C4A13">
        <w:rPr>
          <w:color w:val="010101"/>
          <w:spacing w:val="-8"/>
          <w:w w:val="105"/>
          <w:sz w:val="21"/>
        </w:rPr>
        <w:t xml:space="preserve"> </w:t>
      </w:r>
      <w:r w:rsidRPr="005C4A13">
        <w:rPr>
          <w:color w:val="010101"/>
          <w:w w:val="105"/>
          <w:sz w:val="21"/>
        </w:rPr>
        <w:t>email</w:t>
      </w:r>
      <w:r w:rsidRPr="005C4A13">
        <w:rPr>
          <w:color w:val="010101"/>
          <w:spacing w:val="-8"/>
          <w:w w:val="105"/>
          <w:sz w:val="21"/>
        </w:rPr>
        <w:t xml:space="preserve"> </w:t>
      </w:r>
      <w:r w:rsidRPr="005C4A13">
        <w:rPr>
          <w:color w:val="010101"/>
          <w:w w:val="105"/>
          <w:sz w:val="21"/>
        </w:rPr>
        <w:t>or</w:t>
      </w:r>
      <w:r w:rsidRPr="005C4A13">
        <w:rPr>
          <w:color w:val="010101"/>
          <w:spacing w:val="-7"/>
          <w:w w:val="105"/>
          <w:sz w:val="21"/>
        </w:rPr>
        <w:t xml:space="preserve"> </w:t>
      </w:r>
      <w:r w:rsidRPr="005C4A13">
        <w:rPr>
          <w:color w:val="010101"/>
          <w:w w:val="105"/>
          <w:sz w:val="21"/>
        </w:rPr>
        <w:t>US</w:t>
      </w:r>
      <w:r w:rsidRPr="005C4A13">
        <w:rPr>
          <w:color w:val="010101"/>
          <w:spacing w:val="-5"/>
          <w:w w:val="105"/>
          <w:sz w:val="21"/>
        </w:rPr>
        <w:t xml:space="preserve"> </w:t>
      </w:r>
      <w:r w:rsidRPr="005C4A13">
        <w:rPr>
          <w:color w:val="010101"/>
          <w:w w:val="105"/>
          <w:sz w:val="21"/>
        </w:rPr>
        <w:t>Mail.</w:t>
      </w:r>
      <w:r w:rsidRPr="005C4A13">
        <w:rPr>
          <w:color w:val="010101"/>
          <w:spacing w:val="-9"/>
          <w:w w:val="105"/>
          <w:sz w:val="21"/>
        </w:rPr>
        <w:t xml:space="preserve"> </w:t>
      </w:r>
      <w:r w:rsidRPr="005C4A13">
        <w:rPr>
          <w:color w:val="010101"/>
          <w:w w:val="105"/>
          <w:sz w:val="21"/>
        </w:rPr>
        <w:t>This</w:t>
      </w:r>
      <w:r w:rsidRPr="005C4A13">
        <w:rPr>
          <w:color w:val="010101"/>
          <w:spacing w:val="-10"/>
          <w:w w:val="105"/>
          <w:sz w:val="21"/>
        </w:rPr>
        <w:t xml:space="preserve"> </w:t>
      </w:r>
      <w:r w:rsidRPr="005C4A13">
        <w:rPr>
          <w:color w:val="010101"/>
          <w:w w:val="105"/>
          <w:sz w:val="21"/>
        </w:rPr>
        <w:t>notice</w:t>
      </w:r>
      <w:r w:rsidRPr="005C4A13">
        <w:rPr>
          <w:color w:val="010101"/>
          <w:spacing w:val="-6"/>
          <w:w w:val="105"/>
          <w:sz w:val="21"/>
        </w:rPr>
        <w:t xml:space="preserve"> </w:t>
      </w:r>
      <w:r w:rsidRPr="005C4A13">
        <w:rPr>
          <w:color w:val="010101"/>
          <w:w w:val="105"/>
          <w:sz w:val="21"/>
        </w:rPr>
        <w:t>strongly encourages</w:t>
      </w:r>
      <w:r w:rsidRPr="005C4A13">
        <w:rPr>
          <w:color w:val="010101"/>
          <w:spacing w:val="18"/>
          <w:w w:val="105"/>
          <w:sz w:val="21"/>
        </w:rPr>
        <w:t xml:space="preserve"> </w:t>
      </w:r>
      <w:r w:rsidRPr="005C4A13">
        <w:rPr>
          <w:color w:val="010101"/>
          <w:w w:val="105"/>
          <w:sz w:val="21"/>
        </w:rPr>
        <w:t>the insured to take</w:t>
      </w:r>
      <w:r w:rsidRPr="005C4A13">
        <w:rPr>
          <w:color w:val="010101"/>
          <w:spacing w:val="-2"/>
          <w:w w:val="105"/>
          <w:sz w:val="21"/>
        </w:rPr>
        <w:t xml:space="preserve"> </w:t>
      </w:r>
      <w:r w:rsidRPr="005C4A13">
        <w:rPr>
          <w:color w:val="010101"/>
          <w:w w:val="105"/>
          <w:sz w:val="21"/>
        </w:rPr>
        <w:t>action to</w:t>
      </w:r>
      <w:r w:rsidRPr="005C4A13">
        <w:rPr>
          <w:color w:val="010101"/>
          <w:spacing w:val="-4"/>
          <w:w w:val="105"/>
          <w:sz w:val="21"/>
        </w:rPr>
        <w:t xml:space="preserve"> </w:t>
      </w:r>
      <w:r w:rsidRPr="005C4A13">
        <w:rPr>
          <w:color w:val="010101"/>
          <w:w w:val="105"/>
          <w:sz w:val="21"/>
        </w:rPr>
        <w:t>ensure</w:t>
      </w:r>
      <w:r w:rsidRPr="005C4A13">
        <w:rPr>
          <w:color w:val="010101"/>
          <w:spacing w:val="23"/>
          <w:w w:val="105"/>
          <w:sz w:val="21"/>
        </w:rPr>
        <w:t xml:space="preserve"> </w:t>
      </w:r>
      <w:r w:rsidRPr="005C4A13">
        <w:rPr>
          <w:color w:val="010101"/>
          <w:w w:val="105"/>
          <w:sz w:val="21"/>
        </w:rPr>
        <w:t>their</w:t>
      </w:r>
      <w:r w:rsidRPr="005C4A13">
        <w:rPr>
          <w:color w:val="010101"/>
          <w:spacing w:val="22"/>
          <w:w w:val="105"/>
          <w:sz w:val="21"/>
        </w:rPr>
        <w:t xml:space="preserve"> </w:t>
      </w:r>
      <w:r w:rsidRPr="005C4A13">
        <w:rPr>
          <w:color w:val="010101"/>
          <w:w w:val="105"/>
          <w:sz w:val="21"/>
        </w:rPr>
        <w:t>payment is</w:t>
      </w:r>
      <w:r w:rsidRPr="005C4A13">
        <w:rPr>
          <w:color w:val="010101"/>
          <w:spacing w:val="-8"/>
          <w:w w:val="105"/>
          <w:sz w:val="21"/>
        </w:rPr>
        <w:t xml:space="preserve"> </w:t>
      </w:r>
      <w:r w:rsidRPr="005C4A13">
        <w:rPr>
          <w:color w:val="010101"/>
          <w:w w:val="105"/>
          <w:sz w:val="21"/>
        </w:rPr>
        <w:t>made and</w:t>
      </w:r>
      <w:r w:rsidRPr="005C4A13">
        <w:rPr>
          <w:color w:val="010101"/>
          <w:spacing w:val="-5"/>
          <w:w w:val="105"/>
          <w:sz w:val="21"/>
        </w:rPr>
        <w:t xml:space="preserve"> </w:t>
      </w:r>
      <w:r w:rsidRPr="005C4A13">
        <w:rPr>
          <w:color w:val="010101"/>
          <w:w w:val="105"/>
          <w:sz w:val="21"/>
        </w:rPr>
        <w:t>that the</w:t>
      </w:r>
      <w:r w:rsidRPr="005C4A13">
        <w:rPr>
          <w:color w:val="010101"/>
          <w:spacing w:val="-3"/>
          <w:w w:val="105"/>
          <w:sz w:val="21"/>
        </w:rPr>
        <w:t xml:space="preserve"> </w:t>
      </w:r>
      <w:r w:rsidRPr="005C4A13">
        <w:rPr>
          <w:color w:val="010101"/>
          <w:w w:val="105"/>
          <w:sz w:val="21"/>
        </w:rPr>
        <w:t>policy</w:t>
      </w:r>
      <w:r w:rsidRPr="005C4A13">
        <w:rPr>
          <w:color w:val="010101"/>
          <w:spacing w:val="19"/>
          <w:w w:val="105"/>
          <w:sz w:val="21"/>
        </w:rPr>
        <w:t xml:space="preserve"> </w:t>
      </w:r>
      <w:r w:rsidRPr="005C4A13">
        <w:rPr>
          <w:color w:val="010101"/>
          <w:w w:val="105"/>
          <w:sz w:val="21"/>
        </w:rPr>
        <w:t>renews so they</w:t>
      </w:r>
      <w:r w:rsidRPr="005C4A13">
        <w:rPr>
          <w:color w:val="010101"/>
          <w:spacing w:val="20"/>
          <w:w w:val="105"/>
          <w:sz w:val="21"/>
        </w:rPr>
        <w:t xml:space="preserve"> </w:t>
      </w:r>
      <w:r w:rsidRPr="005C4A13">
        <w:rPr>
          <w:color w:val="010101"/>
          <w:w w:val="105"/>
          <w:sz w:val="21"/>
        </w:rPr>
        <w:t>are</w:t>
      </w:r>
      <w:r w:rsidRPr="005C4A13">
        <w:rPr>
          <w:color w:val="010101"/>
          <w:spacing w:val="-4"/>
          <w:w w:val="105"/>
          <w:sz w:val="21"/>
        </w:rPr>
        <w:t xml:space="preserve"> </w:t>
      </w:r>
      <w:r w:rsidRPr="005C4A13">
        <w:rPr>
          <w:color w:val="010101"/>
          <w:w w:val="105"/>
          <w:sz w:val="21"/>
        </w:rPr>
        <w:t>not</w:t>
      </w:r>
      <w:r w:rsidRPr="005C4A13">
        <w:rPr>
          <w:color w:val="010101"/>
          <w:spacing w:val="-2"/>
          <w:w w:val="105"/>
          <w:sz w:val="21"/>
        </w:rPr>
        <w:t xml:space="preserve"> </w:t>
      </w:r>
      <w:r w:rsidRPr="005C4A13">
        <w:rPr>
          <w:color w:val="010101"/>
          <w:w w:val="105"/>
          <w:sz w:val="21"/>
        </w:rPr>
        <w:t>left without coverage.</w:t>
      </w:r>
    </w:p>
    <w:p w14:paraId="6754F7EE" w14:textId="77777777" w:rsidR="00614BED" w:rsidRPr="005C4A13" w:rsidRDefault="00614BED" w:rsidP="00614BED">
      <w:pPr>
        <w:pStyle w:val="ListParagraph"/>
        <w:rPr>
          <w:color w:val="010101"/>
          <w:sz w:val="21"/>
        </w:rPr>
      </w:pPr>
    </w:p>
    <w:p w14:paraId="350DA3E2" w14:textId="77777777" w:rsidR="00614BED" w:rsidRPr="005C4A13" w:rsidRDefault="00614BED" w:rsidP="00614BED">
      <w:pPr>
        <w:pStyle w:val="ListParagraph"/>
        <w:tabs>
          <w:tab w:val="left" w:pos="825"/>
        </w:tabs>
        <w:spacing w:line="276" w:lineRule="auto"/>
        <w:ind w:left="720" w:right="116" w:firstLine="0"/>
        <w:rPr>
          <w:color w:val="010101"/>
          <w:sz w:val="21"/>
        </w:rPr>
      </w:pPr>
    </w:p>
    <w:p w14:paraId="565D094A" w14:textId="172DC5C2" w:rsidR="00614BED" w:rsidRPr="005C4A13" w:rsidRDefault="00614BED" w:rsidP="00614BED">
      <w:pPr>
        <w:pStyle w:val="ListParagraph"/>
        <w:numPr>
          <w:ilvl w:val="0"/>
          <w:numId w:val="4"/>
        </w:numPr>
        <w:tabs>
          <w:tab w:val="left" w:pos="829"/>
        </w:tabs>
        <w:spacing w:line="266" w:lineRule="auto"/>
        <w:ind w:right="331"/>
        <w:jc w:val="both"/>
        <w:rPr>
          <w:color w:val="010101"/>
          <w:sz w:val="21"/>
        </w:rPr>
      </w:pPr>
      <w:r w:rsidRPr="005C4A13">
        <w:rPr>
          <w:color w:val="010101"/>
          <w:w w:val="105"/>
          <w:sz w:val="21"/>
        </w:rPr>
        <w:t>BOTs</w:t>
      </w:r>
      <w:r w:rsidRPr="005C4A13">
        <w:rPr>
          <w:color w:val="010101"/>
          <w:spacing w:val="-10"/>
          <w:w w:val="105"/>
          <w:sz w:val="21"/>
        </w:rPr>
        <w:t xml:space="preserve"> </w:t>
      </w:r>
      <w:r w:rsidRPr="005C4A13">
        <w:rPr>
          <w:color w:val="010101"/>
          <w:w w:val="105"/>
          <w:sz w:val="21"/>
        </w:rPr>
        <w:t>consistently</w:t>
      </w:r>
      <w:r w:rsidRPr="005C4A13">
        <w:rPr>
          <w:color w:val="010101"/>
          <w:spacing w:val="25"/>
          <w:w w:val="105"/>
          <w:sz w:val="21"/>
        </w:rPr>
        <w:t xml:space="preserve"> </w:t>
      </w:r>
      <w:r w:rsidRPr="005C4A13">
        <w:rPr>
          <w:color w:val="010101"/>
          <w:w w:val="105"/>
          <w:sz w:val="21"/>
        </w:rPr>
        <w:t>check for</w:t>
      </w:r>
      <w:r w:rsidRPr="005C4A13">
        <w:rPr>
          <w:color w:val="010101"/>
          <w:spacing w:val="-4"/>
          <w:w w:val="105"/>
          <w:sz w:val="21"/>
        </w:rPr>
        <w:t xml:space="preserve"> </w:t>
      </w:r>
      <w:r w:rsidRPr="005C4A13">
        <w:rPr>
          <w:color w:val="010101"/>
          <w:w w:val="105"/>
          <w:sz w:val="21"/>
        </w:rPr>
        <w:t>payments through 21</w:t>
      </w:r>
      <w:r w:rsidRPr="005C4A13">
        <w:rPr>
          <w:color w:val="010101"/>
          <w:spacing w:val="-13"/>
          <w:w w:val="105"/>
          <w:sz w:val="21"/>
        </w:rPr>
        <w:t xml:space="preserve"> </w:t>
      </w:r>
      <w:r w:rsidRPr="005C4A13">
        <w:rPr>
          <w:color w:val="010101"/>
          <w:w w:val="105"/>
          <w:sz w:val="21"/>
        </w:rPr>
        <w:t>days</w:t>
      </w:r>
      <w:r w:rsidRPr="005C4A13">
        <w:rPr>
          <w:color w:val="010101"/>
          <w:spacing w:val="-8"/>
          <w:w w:val="105"/>
          <w:sz w:val="21"/>
        </w:rPr>
        <w:t xml:space="preserve"> </w:t>
      </w:r>
      <w:r w:rsidRPr="005C4A13">
        <w:rPr>
          <w:color w:val="010101"/>
          <w:w w:val="105"/>
          <w:sz w:val="21"/>
        </w:rPr>
        <w:t>after policy expiration. If a</w:t>
      </w:r>
      <w:r w:rsidRPr="005C4A13">
        <w:rPr>
          <w:color w:val="010101"/>
          <w:spacing w:val="-9"/>
          <w:w w:val="105"/>
          <w:sz w:val="21"/>
        </w:rPr>
        <w:t xml:space="preserve"> </w:t>
      </w:r>
      <w:r w:rsidRPr="005C4A13">
        <w:rPr>
          <w:color w:val="010101"/>
          <w:w w:val="105"/>
          <w:sz w:val="21"/>
        </w:rPr>
        <w:t>policy is</w:t>
      </w:r>
      <w:r w:rsidRPr="005C4A13">
        <w:rPr>
          <w:color w:val="010101"/>
          <w:spacing w:val="-16"/>
          <w:w w:val="105"/>
          <w:sz w:val="21"/>
        </w:rPr>
        <w:t xml:space="preserve"> </w:t>
      </w:r>
      <w:r w:rsidRPr="005C4A13">
        <w:rPr>
          <w:color w:val="010101"/>
          <w:w w:val="105"/>
          <w:sz w:val="21"/>
        </w:rPr>
        <w:t>not paid</w:t>
      </w:r>
      <w:r w:rsidRPr="005C4A13">
        <w:rPr>
          <w:color w:val="010101"/>
          <w:spacing w:val="-1"/>
          <w:w w:val="105"/>
          <w:sz w:val="21"/>
        </w:rPr>
        <w:t xml:space="preserve"> </w:t>
      </w:r>
      <w:r w:rsidRPr="005C4A13">
        <w:rPr>
          <w:color w:val="010101"/>
          <w:w w:val="105"/>
          <w:sz w:val="21"/>
        </w:rPr>
        <w:t>at</w:t>
      </w:r>
      <w:r w:rsidRPr="005C4A13">
        <w:rPr>
          <w:color w:val="010101"/>
          <w:spacing w:val="-9"/>
          <w:w w:val="105"/>
          <w:sz w:val="21"/>
        </w:rPr>
        <w:t xml:space="preserve"> </w:t>
      </w:r>
      <w:r w:rsidRPr="005C4A13">
        <w:rPr>
          <w:color w:val="010101"/>
          <w:w w:val="105"/>
          <w:sz w:val="21"/>
        </w:rPr>
        <w:t>30 days,</w:t>
      </w:r>
      <w:r w:rsidRPr="005C4A13">
        <w:rPr>
          <w:color w:val="010101"/>
          <w:spacing w:val="-7"/>
          <w:w w:val="105"/>
          <w:sz w:val="21"/>
        </w:rPr>
        <w:t xml:space="preserve"> </w:t>
      </w:r>
      <w:r w:rsidRPr="005C4A13">
        <w:rPr>
          <w:color w:val="010101"/>
          <w:w w:val="105"/>
          <w:sz w:val="21"/>
        </w:rPr>
        <w:t>the</w:t>
      </w:r>
      <w:r w:rsidRPr="005C4A13">
        <w:rPr>
          <w:color w:val="010101"/>
          <w:spacing w:val="-10"/>
          <w:w w:val="105"/>
          <w:sz w:val="21"/>
        </w:rPr>
        <w:t xml:space="preserve"> </w:t>
      </w:r>
      <w:r w:rsidRPr="005C4A13">
        <w:rPr>
          <w:color w:val="010101"/>
          <w:w w:val="105"/>
          <w:sz w:val="21"/>
        </w:rPr>
        <w:t>system will</w:t>
      </w:r>
      <w:r w:rsidRPr="005C4A13">
        <w:rPr>
          <w:color w:val="010101"/>
          <w:spacing w:val="-16"/>
          <w:w w:val="105"/>
          <w:sz w:val="21"/>
        </w:rPr>
        <w:t xml:space="preserve"> </w:t>
      </w:r>
      <w:r w:rsidRPr="005C4A13">
        <w:rPr>
          <w:color w:val="010101"/>
          <w:w w:val="105"/>
          <w:sz w:val="21"/>
        </w:rPr>
        <w:t>be updated, the</w:t>
      </w:r>
      <w:r w:rsidRPr="005C4A13">
        <w:rPr>
          <w:color w:val="010101"/>
          <w:spacing w:val="-10"/>
          <w:w w:val="105"/>
          <w:sz w:val="21"/>
        </w:rPr>
        <w:t xml:space="preserve"> </w:t>
      </w:r>
      <w:proofErr w:type="spellStart"/>
      <w:r w:rsidRPr="005C4A13">
        <w:rPr>
          <w:color w:val="010101"/>
          <w:w w:val="105"/>
          <w:sz w:val="21"/>
        </w:rPr>
        <w:t>suspenses</w:t>
      </w:r>
      <w:proofErr w:type="spellEnd"/>
      <w:r w:rsidRPr="005C4A13">
        <w:rPr>
          <w:color w:val="010101"/>
          <w:spacing w:val="27"/>
          <w:w w:val="105"/>
          <w:sz w:val="21"/>
        </w:rPr>
        <w:t xml:space="preserve"> </w:t>
      </w:r>
      <w:r w:rsidRPr="005C4A13">
        <w:rPr>
          <w:color w:val="010101"/>
          <w:w w:val="105"/>
          <w:sz w:val="21"/>
        </w:rPr>
        <w:t>will be</w:t>
      </w:r>
      <w:r w:rsidRPr="005C4A13">
        <w:rPr>
          <w:color w:val="010101"/>
          <w:spacing w:val="-16"/>
          <w:w w:val="105"/>
          <w:sz w:val="21"/>
        </w:rPr>
        <w:t xml:space="preserve"> </w:t>
      </w:r>
      <w:r w:rsidRPr="005C4A13">
        <w:rPr>
          <w:color w:val="010101"/>
          <w:w w:val="105"/>
          <w:sz w:val="21"/>
        </w:rPr>
        <w:t xml:space="preserve">closed </w:t>
      </w:r>
      <w:r w:rsidRPr="005C4A13">
        <w:rPr>
          <w:color w:val="010101"/>
          <w:w w:val="105"/>
          <w:sz w:val="21"/>
        </w:rPr>
        <w:lastRenderedPageBreak/>
        <w:t>and</w:t>
      </w:r>
      <w:r w:rsidRPr="005C4A13">
        <w:rPr>
          <w:color w:val="010101"/>
          <w:spacing w:val="-10"/>
          <w:w w:val="105"/>
          <w:sz w:val="21"/>
        </w:rPr>
        <w:t xml:space="preserve"> </w:t>
      </w:r>
      <w:r w:rsidRPr="005C4A13">
        <w:rPr>
          <w:color w:val="010101"/>
          <w:w w:val="105"/>
          <w:sz w:val="21"/>
        </w:rPr>
        <w:t>the policy will</w:t>
      </w:r>
      <w:r w:rsidRPr="005C4A13">
        <w:rPr>
          <w:color w:val="010101"/>
          <w:spacing w:val="-16"/>
          <w:w w:val="105"/>
          <w:sz w:val="21"/>
        </w:rPr>
        <w:t xml:space="preserve"> </w:t>
      </w:r>
      <w:r w:rsidRPr="005C4A13">
        <w:rPr>
          <w:color w:val="010101"/>
          <w:w w:val="105"/>
          <w:sz w:val="21"/>
        </w:rPr>
        <w:t>be updated to expired.</w:t>
      </w:r>
    </w:p>
    <w:p w14:paraId="52085E25" w14:textId="77777777" w:rsidR="00614BED" w:rsidRPr="005C4A13" w:rsidRDefault="00614BED" w:rsidP="00614BED">
      <w:pPr>
        <w:tabs>
          <w:tab w:val="left" w:pos="829"/>
        </w:tabs>
        <w:spacing w:line="266" w:lineRule="auto"/>
        <w:ind w:right="331"/>
        <w:jc w:val="both"/>
        <w:rPr>
          <w:rFonts w:ascii="Arial" w:hAnsi="Arial" w:cs="Arial"/>
          <w:color w:val="010101"/>
          <w:sz w:val="21"/>
        </w:rPr>
      </w:pPr>
    </w:p>
    <w:p w14:paraId="4A3A4E4D" w14:textId="77777777" w:rsidR="00614BED" w:rsidRPr="005C4A13" w:rsidRDefault="00614BED" w:rsidP="00614BED">
      <w:pPr>
        <w:pStyle w:val="Heading1"/>
        <w:rPr>
          <w:rFonts w:ascii="Arial" w:hAnsi="Arial" w:cs="Arial"/>
          <w:color w:val="auto"/>
          <w:sz w:val="23"/>
        </w:rPr>
      </w:pPr>
      <w:bookmarkStart w:id="5" w:name="_Toc118368710"/>
      <w:r w:rsidRPr="005C4A13">
        <w:rPr>
          <w:rFonts w:ascii="Arial" w:hAnsi="Arial" w:cs="Arial"/>
        </w:rPr>
        <w:t>Mortgagee</w:t>
      </w:r>
      <w:r w:rsidRPr="005C4A13">
        <w:rPr>
          <w:rFonts w:ascii="Arial" w:hAnsi="Arial" w:cs="Arial"/>
          <w:spacing w:val="48"/>
        </w:rPr>
        <w:t xml:space="preserve"> </w:t>
      </w:r>
      <w:r w:rsidRPr="005C4A13">
        <w:rPr>
          <w:rFonts w:ascii="Arial" w:hAnsi="Arial" w:cs="Arial"/>
          <w:spacing w:val="-2"/>
        </w:rPr>
        <w:t>Billed</w:t>
      </w:r>
      <w:bookmarkEnd w:id="5"/>
    </w:p>
    <w:p w14:paraId="39DAAFD9" w14:textId="56291470" w:rsidR="00614BED" w:rsidRPr="005C4A13" w:rsidRDefault="00614BED" w:rsidP="00614BED">
      <w:pPr>
        <w:pStyle w:val="BodyText"/>
        <w:numPr>
          <w:ilvl w:val="0"/>
          <w:numId w:val="7"/>
        </w:numPr>
        <w:spacing w:before="43" w:line="280" w:lineRule="auto"/>
        <w:ind w:right="246"/>
      </w:pPr>
      <w:r w:rsidRPr="005C4A13">
        <w:rPr>
          <w:color w:val="010101"/>
          <w:w w:val="105"/>
        </w:rPr>
        <w:t>90 days</w:t>
      </w:r>
      <w:r w:rsidRPr="005C4A13">
        <w:rPr>
          <w:color w:val="010101"/>
          <w:spacing w:val="-9"/>
          <w:w w:val="105"/>
        </w:rPr>
        <w:t xml:space="preserve"> </w:t>
      </w:r>
      <w:r w:rsidRPr="005C4A13">
        <w:rPr>
          <w:color w:val="010101"/>
          <w:w w:val="105"/>
        </w:rPr>
        <w:t>prior to</w:t>
      </w:r>
      <w:r w:rsidRPr="005C4A13">
        <w:rPr>
          <w:color w:val="010101"/>
          <w:spacing w:val="-4"/>
          <w:w w:val="105"/>
        </w:rPr>
        <w:t xml:space="preserve"> </w:t>
      </w:r>
      <w:r w:rsidRPr="005C4A13">
        <w:rPr>
          <w:color w:val="010101"/>
          <w:w w:val="105"/>
        </w:rPr>
        <w:t>the policy expiration the</w:t>
      </w:r>
      <w:r w:rsidRPr="005C4A13">
        <w:rPr>
          <w:color w:val="010101"/>
          <w:spacing w:val="-4"/>
          <w:w w:val="105"/>
        </w:rPr>
        <w:t xml:space="preserve"> </w:t>
      </w:r>
      <w:r w:rsidRPr="005C4A13">
        <w:rPr>
          <w:color w:val="010101"/>
          <w:w w:val="105"/>
        </w:rPr>
        <w:t>insured</w:t>
      </w:r>
      <w:r w:rsidRPr="005C4A13">
        <w:rPr>
          <w:color w:val="010101"/>
          <w:spacing w:val="40"/>
          <w:w w:val="105"/>
        </w:rPr>
        <w:t xml:space="preserve"> </w:t>
      </w:r>
      <w:r w:rsidRPr="005C4A13">
        <w:rPr>
          <w:color w:val="010101"/>
          <w:w w:val="105"/>
        </w:rPr>
        <w:t>will</w:t>
      </w:r>
      <w:r w:rsidRPr="005C4A13">
        <w:rPr>
          <w:color w:val="010101"/>
          <w:spacing w:val="-5"/>
          <w:w w:val="105"/>
        </w:rPr>
        <w:t xml:space="preserve"> </w:t>
      </w:r>
      <w:r w:rsidRPr="005C4A13">
        <w:rPr>
          <w:color w:val="010101"/>
          <w:w w:val="105"/>
        </w:rPr>
        <w:t>receive the</w:t>
      </w:r>
      <w:r w:rsidRPr="005C4A13">
        <w:rPr>
          <w:color w:val="010101"/>
          <w:spacing w:val="-3"/>
          <w:w w:val="105"/>
        </w:rPr>
        <w:t xml:space="preserve"> </w:t>
      </w:r>
      <w:r w:rsidRPr="005C4A13">
        <w:rPr>
          <w:color w:val="010101"/>
          <w:w w:val="105"/>
        </w:rPr>
        <w:t>initial Mortgage Verification communication which</w:t>
      </w:r>
      <w:r w:rsidRPr="005C4A13">
        <w:rPr>
          <w:color w:val="010101"/>
          <w:spacing w:val="-11"/>
          <w:w w:val="105"/>
        </w:rPr>
        <w:t xml:space="preserve"> </w:t>
      </w:r>
      <w:r w:rsidRPr="005C4A13">
        <w:rPr>
          <w:color w:val="010101"/>
          <w:w w:val="105"/>
        </w:rPr>
        <w:t>includes</w:t>
      </w:r>
      <w:r w:rsidRPr="005C4A13">
        <w:rPr>
          <w:color w:val="010101"/>
          <w:spacing w:val="-5"/>
          <w:w w:val="105"/>
        </w:rPr>
        <w:t xml:space="preserve"> </w:t>
      </w:r>
      <w:r w:rsidRPr="005C4A13">
        <w:rPr>
          <w:color w:val="010101"/>
          <w:w w:val="105"/>
        </w:rPr>
        <w:t>a</w:t>
      </w:r>
      <w:r w:rsidRPr="005C4A13">
        <w:rPr>
          <w:color w:val="010101"/>
          <w:spacing w:val="-12"/>
          <w:w w:val="105"/>
        </w:rPr>
        <w:t xml:space="preserve"> </w:t>
      </w:r>
      <w:r w:rsidRPr="005C4A13">
        <w:rPr>
          <w:color w:val="010101"/>
          <w:w w:val="105"/>
        </w:rPr>
        <w:t>link to</w:t>
      </w:r>
      <w:r w:rsidRPr="005C4A13">
        <w:rPr>
          <w:color w:val="010101"/>
          <w:spacing w:val="-13"/>
          <w:w w:val="105"/>
        </w:rPr>
        <w:t xml:space="preserve"> </w:t>
      </w:r>
      <w:r w:rsidRPr="005C4A13">
        <w:rPr>
          <w:color w:val="010101"/>
          <w:w w:val="105"/>
        </w:rPr>
        <w:t>the</w:t>
      </w:r>
      <w:r w:rsidRPr="005C4A13">
        <w:rPr>
          <w:color w:val="010101"/>
          <w:spacing w:val="-13"/>
          <w:w w:val="105"/>
        </w:rPr>
        <w:t xml:space="preserve"> </w:t>
      </w:r>
      <w:r w:rsidRPr="005C4A13">
        <w:rPr>
          <w:color w:val="010101"/>
          <w:w w:val="105"/>
        </w:rPr>
        <w:t>Mortgage Verification</w:t>
      </w:r>
      <w:r w:rsidRPr="005C4A13">
        <w:rPr>
          <w:color w:val="010101"/>
          <w:spacing w:val="-3"/>
          <w:w w:val="105"/>
        </w:rPr>
        <w:t xml:space="preserve"> </w:t>
      </w:r>
      <w:r w:rsidRPr="005C4A13">
        <w:rPr>
          <w:color w:val="010101"/>
          <w:w w:val="105"/>
        </w:rPr>
        <w:t>Webpage. This webpage pre-fills what</w:t>
      </w:r>
      <w:r w:rsidRPr="005C4A13">
        <w:rPr>
          <w:color w:val="010101"/>
          <w:spacing w:val="-1"/>
          <w:w w:val="105"/>
        </w:rPr>
        <w:t xml:space="preserve"> </w:t>
      </w:r>
      <w:r w:rsidRPr="005C4A13">
        <w:rPr>
          <w:color w:val="010101"/>
          <w:w w:val="105"/>
        </w:rPr>
        <w:t>is currently listed in AMS as</w:t>
      </w:r>
      <w:r w:rsidRPr="005C4A13">
        <w:rPr>
          <w:color w:val="010101"/>
          <w:spacing w:val="-5"/>
          <w:w w:val="105"/>
        </w:rPr>
        <w:t xml:space="preserve"> </w:t>
      </w:r>
      <w:r w:rsidRPr="005C4A13">
        <w:rPr>
          <w:color w:val="010101"/>
          <w:w w:val="105"/>
        </w:rPr>
        <w:t>the</w:t>
      </w:r>
      <w:r w:rsidRPr="005C4A13">
        <w:rPr>
          <w:color w:val="010101"/>
          <w:spacing w:val="-4"/>
          <w:w w:val="105"/>
        </w:rPr>
        <w:t xml:space="preserve"> </w:t>
      </w:r>
      <w:r w:rsidRPr="005C4A13">
        <w:rPr>
          <w:color w:val="010101"/>
          <w:w w:val="105"/>
        </w:rPr>
        <w:t xml:space="preserve">mortgagee with certain characters listed as </w:t>
      </w:r>
      <w:r w:rsidRPr="005C4A13">
        <w:rPr>
          <w:color w:val="181818"/>
          <w:w w:val="105"/>
        </w:rPr>
        <w:t xml:space="preserve">"***" </w:t>
      </w:r>
      <w:r w:rsidRPr="005C4A13">
        <w:rPr>
          <w:color w:val="010101"/>
          <w:w w:val="105"/>
        </w:rPr>
        <w:t>for security purposes</w:t>
      </w:r>
      <w:r w:rsidRPr="005C4A13">
        <w:rPr>
          <w:color w:val="4F4F4F"/>
          <w:w w:val="105"/>
        </w:rPr>
        <w:t xml:space="preserve">. </w:t>
      </w:r>
      <w:r w:rsidRPr="005C4A13">
        <w:rPr>
          <w:color w:val="010101"/>
          <w:w w:val="105"/>
        </w:rPr>
        <w:t>The</w:t>
      </w:r>
      <w:r w:rsidRPr="005C4A13">
        <w:rPr>
          <w:color w:val="010101"/>
          <w:spacing w:val="-1"/>
          <w:w w:val="105"/>
        </w:rPr>
        <w:t xml:space="preserve"> </w:t>
      </w:r>
      <w:r w:rsidRPr="005C4A13">
        <w:rPr>
          <w:color w:val="010101"/>
          <w:w w:val="105"/>
        </w:rPr>
        <w:t>insured has 3</w:t>
      </w:r>
      <w:r w:rsidRPr="005C4A13">
        <w:rPr>
          <w:color w:val="010101"/>
          <w:spacing w:val="-7"/>
          <w:w w:val="105"/>
        </w:rPr>
        <w:t xml:space="preserve"> </w:t>
      </w:r>
      <w:r w:rsidRPr="005C4A13">
        <w:rPr>
          <w:color w:val="010101"/>
          <w:w w:val="105"/>
        </w:rPr>
        <w:t>radio button options to choose from:</w:t>
      </w:r>
    </w:p>
    <w:p w14:paraId="1598E370" w14:textId="77777777" w:rsidR="00614BED" w:rsidRPr="005C4A13" w:rsidRDefault="00614BED" w:rsidP="00614BED">
      <w:pPr>
        <w:pStyle w:val="ListParagraph"/>
        <w:numPr>
          <w:ilvl w:val="1"/>
          <w:numId w:val="7"/>
        </w:numPr>
        <w:tabs>
          <w:tab w:val="left" w:pos="888"/>
        </w:tabs>
        <w:spacing w:line="241" w:lineRule="exact"/>
        <w:rPr>
          <w:color w:val="010101"/>
          <w:sz w:val="21"/>
        </w:rPr>
      </w:pPr>
      <w:r w:rsidRPr="005C4A13">
        <w:rPr>
          <w:color w:val="010101"/>
          <w:w w:val="105"/>
          <w:sz w:val="21"/>
        </w:rPr>
        <w:t>This</w:t>
      </w:r>
      <w:r w:rsidRPr="005C4A13">
        <w:rPr>
          <w:color w:val="010101"/>
          <w:spacing w:val="2"/>
          <w:w w:val="105"/>
          <w:sz w:val="21"/>
        </w:rPr>
        <w:t xml:space="preserve"> </w:t>
      </w:r>
      <w:r w:rsidRPr="005C4A13">
        <w:rPr>
          <w:color w:val="010101"/>
          <w:w w:val="105"/>
          <w:sz w:val="21"/>
        </w:rPr>
        <w:t>information</w:t>
      </w:r>
      <w:r w:rsidRPr="005C4A13">
        <w:rPr>
          <w:color w:val="010101"/>
          <w:spacing w:val="-2"/>
          <w:w w:val="105"/>
          <w:sz w:val="21"/>
        </w:rPr>
        <w:t xml:space="preserve"> </w:t>
      </w:r>
      <w:r w:rsidRPr="005C4A13">
        <w:rPr>
          <w:color w:val="010101"/>
          <w:w w:val="105"/>
          <w:sz w:val="21"/>
        </w:rPr>
        <w:t>is</w:t>
      </w:r>
      <w:r w:rsidRPr="005C4A13">
        <w:rPr>
          <w:color w:val="010101"/>
          <w:spacing w:val="-15"/>
          <w:w w:val="105"/>
          <w:sz w:val="21"/>
        </w:rPr>
        <w:t xml:space="preserve"> </w:t>
      </w:r>
      <w:r w:rsidRPr="005C4A13">
        <w:rPr>
          <w:color w:val="010101"/>
          <w:spacing w:val="-2"/>
          <w:w w:val="105"/>
          <w:sz w:val="21"/>
        </w:rPr>
        <w:t>correct</w:t>
      </w:r>
    </w:p>
    <w:p w14:paraId="2559FDBB" w14:textId="77777777" w:rsidR="00614BED" w:rsidRPr="005C4A13" w:rsidRDefault="00614BED" w:rsidP="00614BED">
      <w:pPr>
        <w:pStyle w:val="ListParagraph"/>
        <w:numPr>
          <w:ilvl w:val="2"/>
          <w:numId w:val="7"/>
        </w:numPr>
        <w:tabs>
          <w:tab w:val="left" w:pos="1614"/>
        </w:tabs>
        <w:spacing w:before="47" w:line="268" w:lineRule="auto"/>
        <w:ind w:right="811"/>
        <w:rPr>
          <w:color w:val="010101"/>
          <w:sz w:val="21"/>
        </w:rPr>
      </w:pPr>
      <w:r w:rsidRPr="005C4A13">
        <w:rPr>
          <w:color w:val="010101"/>
          <w:w w:val="105"/>
          <w:sz w:val="21"/>
        </w:rPr>
        <w:t>A</w:t>
      </w:r>
      <w:r w:rsidRPr="005C4A13">
        <w:rPr>
          <w:color w:val="010101"/>
          <w:spacing w:val="-5"/>
          <w:w w:val="105"/>
          <w:sz w:val="21"/>
        </w:rPr>
        <w:t xml:space="preserve"> </w:t>
      </w:r>
      <w:r w:rsidRPr="005C4A13">
        <w:rPr>
          <w:color w:val="010101"/>
          <w:w w:val="105"/>
          <w:sz w:val="21"/>
        </w:rPr>
        <w:t>suspense</w:t>
      </w:r>
      <w:r w:rsidRPr="005C4A13">
        <w:rPr>
          <w:color w:val="010101"/>
          <w:spacing w:val="25"/>
          <w:w w:val="105"/>
          <w:sz w:val="21"/>
        </w:rPr>
        <w:t xml:space="preserve"> </w:t>
      </w:r>
      <w:r w:rsidRPr="005C4A13">
        <w:rPr>
          <w:color w:val="010101"/>
          <w:w w:val="105"/>
          <w:sz w:val="21"/>
        </w:rPr>
        <w:t>is</w:t>
      </w:r>
      <w:r w:rsidRPr="005C4A13">
        <w:rPr>
          <w:color w:val="010101"/>
          <w:spacing w:val="-15"/>
          <w:w w:val="105"/>
          <w:sz w:val="21"/>
        </w:rPr>
        <w:t xml:space="preserve"> </w:t>
      </w:r>
      <w:r w:rsidRPr="005C4A13">
        <w:rPr>
          <w:color w:val="010101"/>
          <w:w w:val="105"/>
          <w:sz w:val="21"/>
        </w:rPr>
        <w:t>created</w:t>
      </w:r>
      <w:r w:rsidRPr="005C4A13">
        <w:rPr>
          <w:color w:val="010101"/>
          <w:spacing w:val="-3"/>
          <w:w w:val="105"/>
          <w:sz w:val="21"/>
        </w:rPr>
        <w:t xml:space="preserve"> </w:t>
      </w:r>
      <w:r w:rsidRPr="005C4A13">
        <w:rPr>
          <w:color w:val="010101"/>
          <w:w w:val="105"/>
          <w:sz w:val="21"/>
        </w:rPr>
        <w:t>for</w:t>
      </w:r>
      <w:r w:rsidRPr="005C4A13">
        <w:rPr>
          <w:color w:val="010101"/>
          <w:spacing w:val="-7"/>
          <w:w w:val="105"/>
          <w:sz w:val="21"/>
        </w:rPr>
        <w:t xml:space="preserve"> </w:t>
      </w:r>
      <w:r w:rsidRPr="005C4A13">
        <w:rPr>
          <w:color w:val="010101"/>
          <w:w w:val="105"/>
          <w:sz w:val="21"/>
        </w:rPr>
        <w:t>manual</w:t>
      </w:r>
      <w:r w:rsidRPr="005C4A13">
        <w:rPr>
          <w:color w:val="010101"/>
          <w:spacing w:val="-9"/>
          <w:w w:val="105"/>
          <w:sz w:val="21"/>
        </w:rPr>
        <w:t xml:space="preserve"> </w:t>
      </w:r>
      <w:r w:rsidRPr="005C4A13">
        <w:rPr>
          <w:color w:val="010101"/>
          <w:w w:val="105"/>
          <w:sz w:val="21"/>
        </w:rPr>
        <w:t>mortgage outbound</w:t>
      </w:r>
      <w:r w:rsidRPr="005C4A13">
        <w:rPr>
          <w:color w:val="010101"/>
          <w:spacing w:val="14"/>
          <w:w w:val="105"/>
          <w:sz w:val="21"/>
        </w:rPr>
        <w:t xml:space="preserve"> </w:t>
      </w:r>
      <w:r w:rsidRPr="005C4A13">
        <w:rPr>
          <w:color w:val="010101"/>
          <w:w w:val="105"/>
          <w:sz w:val="21"/>
        </w:rPr>
        <w:t>call</w:t>
      </w:r>
      <w:r w:rsidRPr="005C4A13">
        <w:rPr>
          <w:color w:val="010101"/>
          <w:spacing w:val="-15"/>
          <w:w w:val="105"/>
          <w:sz w:val="21"/>
        </w:rPr>
        <w:t xml:space="preserve"> </w:t>
      </w:r>
      <w:r w:rsidRPr="005C4A13">
        <w:rPr>
          <w:color w:val="010101"/>
          <w:w w:val="105"/>
          <w:sz w:val="21"/>
        </w:rPr>
        <w:t>at 5</w:t>
      </w:r>
      <w:r w:rsidRPr="005C4A13">
        <w:rPr>
          <w:color w:val="010101"/>
          <w:spacing w:val="-16"/>
          <w:w w:val="105"/>
          <w:sz w:val="21"/>
        </w:rPr>
        <w:t xml:space="preserve"> </w:t>
      </w:r>
      <w:r w:rsidRPr="005C4A13">
        <w:rPr>
          <w:color w:val="010101"/>
          <w:w w:val="105"/>
          <w:sz w:val="21"/>
        </w:rPr>
        <w:t>days</w:t>
      </w:r>
      <w:r w:rsidRPr="005C4A13">
        <w:rPr>
          <w:color w:val="010101"/>
          <w:spacing w:val="-11"/>
          <w:w w:val="105"/>
          <w:sz w:val="21"/>
        </w:rPr>
        <w:t xml:space="preserve"> </w:t>
      </w:r>
      <w:r w:rsidRPr="005C4A13">
        <w:rPr>
          <w:color w:val="010101"/>
          <w:w w:val="105"/>
          <w:sz w:val="21"/>
        </w:rPr>
        <w:t>prior to</w:t>
      </w:r>
      <w:r w:rsidRPr="005C4A13">
        <w:rPr>
          <w:color w:val="010101"/>
          <w:spacing w:val="-1"/>
          <w:w w:val="105"/>
          <w:sz w:val="21"/>
        </w:rPr>
        <w:t xml:space="preserve"> </w:t>
      </w:r>
      <w:r w:rsidRPr="005C4A13">
        <w:rPr>
          <w:color w:val="010101"/>
          <w:w w:val="105"/>
          <w:sz w:val="21"/>
        </w:rPr>
        <w:t>policy expiration if still unpaid</w:t>
      </w:r>
      <w:r w:rsidRPr="005C4A13">
        <w:rPr>
          <w:color w:val="010101"/>
          <w:spacing w:val="40"/>
          <w:w w:val="105"/>
          <w:sz w:val="21"/>
        </w:rPr>
        <w:t xml:space="preserve"> </w:t>
      </w:r>
      <w:r w:rsidRPr="005C4A13">
        <w:rPr>
          <w:color w:val="010101"/>
          <w:w w:val="105"/>
          <w:sz w:val="21"/>
        </w:rPr>
        <w:t>at that time</w:t>
      </w:r>
      <w:r w:rsidRPr="005C4A13">
        <w:rPr>
          <w:color w:val="4F4F4F"/>
          <w:w w:val="105"/>
          <w:sz w:val="21"/>
        </w:rPr>
        <w:t>.</w:t>
      </w:r>
    </w:p>
    <w:p w14:paraId="0867B1B3" w14:textId="77777777" w:rsidR="00614BED" w:rsidRPr="005C4A13" w:rsidRDefault="00614BED" w:rsidP="00614BED">
      <w:pPr>
        <w:pStyle w:val="ListParagraph"/>
        <w:numPr>
          <w:ilvl w:val="1"/>
          <w:numId w:val="7"/>
        </w:numPr>
        <w:tabs>
          <w:tab w:val="left" w:pos="888"/>
        </w:tabs>
        <w:spacing w:line="239" w:lineRule="exact"/>
        <w:rPr>
          <w:color w:val="010101"/>
          <w:sz w:val="21"/>
        </w:rPr>
      </w:pPr>
      <w:r w:rsidRPr="005C4A13">
        <w:rPr>
          <w:color w:val="010101"/>
          <w:w w:val="105"/>
          <w:sz w:val="21"/>
        </w:rPr>
        <w:t>This</w:t>
      </w:r>
      <w:r w:rsidRPr="005C4A13">
        <w:rPr>
          <w:color w:val="010101"/>
          <w:spacing w:val="1"/>
          <w:w w:val="105"/>
          <w:sz w:val="21"/>
        </w:rPr>
        <w:t xml:space="preserve"> </w:t>
      </w:r>
      <w:r w:rsidRPr="005C4A13">
        <w:rPr>
          <w:color w:val="010101"/>
          <w:w w:val="105"/>
          <w:sz w:val="21"/>
        </w:rPr>
        <w:t>information is</w:t>
      </w:r>
      <w:r w:rsidRPr="005C4A13">
        <w:rPr>
          <w:color w:val="010101"/>
          <w:spacing w:val="-16"/>
          <w:w w:val="105"/>
          <w:sz w:val="21"/>
        </w:rPr>
        <w:t xml:space="preserve"> </w:t>
      </w:r>
      <w:r w:rsidRPr="005C4A13">
        <w:rPr>
          <w:color w:val="010101"/>
          <w:w w:val="105"/>
          <w:sz w:val="21"/>
        </w:rPr>
        <w:t>not</w:t>
      </w:r>
      <w:r w:rsidRPr="005C4A13">
        <w:rPr>
          <w:color w:val="010101"/>
          <w:spacing w:val="4"/>
          <w:w w:val="105"/>
          <w:sz w:val="21"/>
        </w:rPr>
        <w:t xml:space="preserve"> </w:t>
      </w:r>
      <w:r w:rsidRPr="005C4A13">
        <w:rPr>
          <w:color w:val="010101"/>
          <w:spacing w:val="-2"/>
          <w:w w:val="105"/>
          <w:sz w:val="21"/>
        </w:rPr>
        <w:t>correct</w:t>
      </w:r>
    </w:p>
    <w:p w14:paraId="0B8DF804" w14:textId="77777777" w:rsidR="00614BED" w:rsidRPr="005C4A13" w:rsidRDefault="00614BED" w:rsidP="00614BED">
      <w:pPr>
        <w:pStyle w:val="ListParagraph"/>
        <w:numPr>
          <w:ilvl w:val="2"/>
          <w:numId w:val="7"/>
        </w:numPr>
        <w:tabs>
          <w:tab w:val="left" w:pos="1609"/>
        </w:tabs>
        <w:spacing w:before="81" w:line="266" w:lineRule="auto"/>
        <w:ind w:right="174"/>
        <w:rPr>
          <w:color w:val="010101"/>
          <w:sz w:val="21"/>
        </w:rPr>
      </w:pPr>
      <w:r w:rsidRPr="005C4A13">
        <w:rPr>
          <w:color w:val="010101"/>
          <w:w w:val="105"/>
          <w:sz w:val="21"/>
        </w:rPr>
        <w:t>The</w:t>
      </w:r>
      <w:r w:rsidRPr="005C4A13">
        <w:rPr>
          <w:color w:val="010101"/>
          <w:spacing w:val="-12"/>
          <w:w w:val="105"/>
          <w:sz w:val="21"/>
        </w:rPr>
        <w:t xml:space="preserve"> </w:t>
      </w:r>
      <w:r w:rsidRPr="005C4A13">
        <w:rPr>
          <w:color w:val="010101"/>
          <w:w w:val="105"/>
          <w:sz w:val="21"/>
        </w:rPr>
        <w:t>insured</w:t>
      </w:r>
      <w:r w:rsidRPr="005C4A13">
        <w:rPr>
          <w:color w:val="010101"/>
          <w:spacing w:val="24"/>
          <w:w w:val="105"/>
          <w:sz w:val="21"/>
        </w:rPr>
        <w:t xml:space="preserve"> </w:t>
      </w:r>
      <w:r w:rsidRPr="005C4A13">
        <w:rPr>
          <w:color w:val="010101"/>
          <w:w w:val="105"/>
          <w:sz w:val="21"/>
        </w:rPr>
        <w:t>will</w:t>
      </w:r>
      <w:r w:rsidRPr="005C4A13">
        <w:rPr>
          <w:color w:val="010101"/>
          <w:spacing w:val="-8"/>
          <w:w w:val="105"/>
          <w:sz w:val="21"/>
        </w:rPr>
        <w:t xml:space="preserve"> </w:t>
      </w:r>
      <w:r w:rsidRPr="005C4A13">
        <w:rPr>
          <w:color w:val="010101"/>
          <w:w w:val="105"/>
          <w:sz w:val="21"/>
        </w:rPr>
        <w:t>be</w:t>
      </w:r>
      <w:r w:rsidRPr="005C4A13">
        <w:rPr>
          <w:color w:val="010101"/>
          <w:spacing w:val="-11"/>
          <w:w w:val="105"/>
          <w:sz w:val="21"/>
        </w:rPr>
        <w:t xml:space="preserve"> </w:t>
      </w:r>
      <w:r w:rsidRPr="005C4A13">
        <w:rPr>
          <w:color w:val="010101"/>
          <w:w w:val="105"/>
          <w:sz w:val="21"/>
        </w:rPr>
        <w:t>given the</w:t>
      </w:r>
      <w:r w:rsidRPr="005C4A13">
        <w:rPr>
          <w:color w:val="010101"/>
          <w:spacing w:val="-8"/>
          <w:w w:val="105"/>
          <w:sz w:val="21"/>
        </w:rPr>
        <w:t xml:space="preserve"> </w:t>
      </w:r>
      <w:r w:rsidRPr="005C4A13">
        <w:rPr>
          <w:color w:val="010101"/>
          <w:w w:val="105"/>
          <w:sz w:val="21"/>
        </w:rPr>
        <w:t>option to</w:t>
      </w:r>
      <w:r w:rsidRPr="005C4A13">
        <w:rPr>
          <w:color w:val="010101"/>
          <w:spacing w:val="-12"/>
          <w:w w:val="105"/>
          <w:sz w:val="21"/>
        </w:rPr>
        <w:t xml:space="preserve"> </w:t>
      </w:r>
      <w:r w:rsidRPr="005C4A13">
        <w:rPr>
          <w:color w:val="010101"/>
          <w:w w:val="105"/>
          <w:sz w:val="21"/>
        </w:rPr>
        <w:t>update their mortgagee</w:t>
      </w:r>
      <w:r w:rsidRPr="005C4A13">
        <w:rPr>
          <w:color w:val="010101"/>
          <w:spacing w:val="-1"/>
          <w:w w:val="105"/>
          <w:sz w:val="21"/>
        </w:rPr>
        <w:t xml:space="preserve"> </w:t>
      </w:r>
      <w:r w:rsidRPr="005C4A13">
        <w:rPr>
          <w:color w:val="010101"/>
          <w:w w:val="105"/>
          <w:sz w:val="21"/>
        </w:rPr>
        <w:t>clause information on</w:t>
      </w:r>
      <w:r w:rsidRPr="005C4A13">
        <w:rPr>
          <w:color w:val="010101"/>
          <w:spacing w:val="-14"/>
          <w:w w:val="105"/>
          <w:sz w:val="21"/>
        </w:rPr>
        <w:t xml:space="preserve"> </w:t>
      </w:r>
      <w:r w:rsidRPr="005C4A13">
        <w:rPr>
          <w:color w:val="010101"/>
          <w:w w:val="105"/>
          <w:sz w:val="21"/>
        </w:rPr>
        <w:t>the webform,</w:t>
      </w:r>
      <w:r w:rsidRPr="005C4A13">
        <w:rPr>
          <w:color w:val="010101"/>
          <w:spacing w:val="-4"/>
          <w:w w:val="105"/>
          <w:sz w:val="21"/>
        </w:rPr>
        <w:t xml:space="preserve"> </w:t>
      </w:r>
      <w:r w:rsidRPr="005C4A13">
        <w:rPr>
          <w:color w:val="010101"/>
          <w:w w:val="105"/>
          <w:sz w:val="21"/>
        </w:rPr>
        <w:t>the</w:t>
      </w:r>
      <w:r w:rsidRPr="005C4A13">
        <w:rPr>
          <w:color w:val="010101"/>
          <w:spacing w:val="-13"/>
          <w:w w:val="105"/>
          <w:sz w:val="21"/>
        </w:rPr>
        <w:t xml:space="preserve"> </w:t>
      </w:r>
      <w:r w:rsidRPr="005C4A13">
        <w:rPr>
          <w:color w:val="010101"/>
          <w:w w:val="105"/>
          <w:sz w:val="21"/>
        </w:rPr>
        <w:t>updated</w:t>
      </w:r>
      <w:r w:rsidRPr="005C4A13">
        <w:rPr>
          <w:color w:val="010101"/>
          <w:spacing w:val="-12"/>
          <w:w w:val="105"/>
          <w:sz w:val="21"/>
        </w:rPr>
        <w:t xml:space="preserve"> </w:t>
      </w:r>
      <w:r w:rsidRPr="005C4A13">
        <w:rPr>
          <w:color w:val="010101"/>
          <w:w w:val="105"/>
          <w:sz w:val="21"/>
        </w:rPr>
        <w:t>information will</w:t>
      </w:r>
      <w:r w:rsidRPr="005C4A13">
        <w:rPr>
          <w:color w:val="010101"/>
          <w:spacing w:val="-15"/>
          <w:w w:val="105"/>
          <w:sz w:val="21"/>
        </w:rPr>
        <w:t xml:space="preserve"> </w:t>
      </w:r>
      <w:r w:rsidRPr="005C4A13">
        <w:rPr>
          <w:color w:val="010101"/>
          <w:w w:val="105"/>
          <w:sz w:val="21"/>
        </w:rPr>
        <w:t>automatically</w:t>
      </w:r>
      <w:r w:rsidRPr="005C4A13">
        <w:rPr>
          <w:color w:val="010101"/>
          <w:spacing w:val="16"/>
          <w:w w:val="105"/>
          <w:sz w:val="21"/>
        </w:rPr>
        <w:t xml:space="preserve"> </w:t>
      </w:r>
      <w:r w:rsidRPr="005C4A13">
        <w:rPr>
          <w:color w:val="010101"/>
          <w:w w:val="105"/>
          <w:sz w:val="21"/>
        </w:rPr>
        <w:t>create</w:t>
      </w:r>
      <w:r w:rsidRPr="005C4A13">
        <w:rPr>
          <w:color w:val="010101"/>
          <w:spacing w:val="-10"/>
          <w:w w:val="105"/>
          <w:sz w:val="21"/>
        </w:rPr>
        <w:t xml:space="preserve"> </w:t>
      </w:r>
      <w:r w:rsidRPr="005C4A13">
        <w:rPr>
          <w:color w:val="010101"/>
          <w:w w:val="105"/>
          <w:sz w:val="21"/>
        </w:rPr>
        <w:t>a</w:t>
      </w:r>
      <w:r w:rsidRPr="005C4A13">
        <w:rPr>
          <w:color w:val="010101"/>
          <w:spacing w:val="-12"/>
          <w:w w:val="105"/>
          <w:sz w:val="21"/>
        </w:rPr>
        <w:t xml:space="preserve"> </w:t>
      </w:r>
      <w:r w:rsidRPr="005C4A13">
        <w:rPr>
          <w:color w:val="010101"/>
          <w:w w:val="105"/>
          <w:sz w:val="21"/>
        </w:rPr>
        <w:t>suspense</w:t>
      </w:r>
      <w:r w:rsidRPr="005C4A13">
        <w:rPr>
          <w:color w:val="010101"/>
          <w:spacing w:val="23"/>
          <w:w w:val="105"/>
          <w:sz w:val="21"/>
        </w:rPr>
        <w:t xml:space="preserve"> </w:t>
      </w:r>
      <w:r w:rsidRPr="005C4A13">
        <w:rPr>
          <w:color w:val="010101"/>
          <w:w w:val="105"/>
          <w:sz w:val="21"/>
        </w:rPr>
        <w:t>that</w:t>
      </w:r>
      <w:r w:rsidRPr="005C4A13">
        <w:rPr>
          <w:color w:val="010101"/>
          <w:spacing w:val="-6"/>
          <w:w w:val="105"/>
          <w:sz w:val="21"/>
        </w:rPr>
        <w:t xml:space="preserve"> </w:t>
      </w:r>
      <w:r w:rsidRPr="005C4A13">
        <w:rPr>
          <w:color w:val="010101"/>
          <w:w w:val="105"/>
          <w:sz w:val="21"/>
        </w:rPr>
        <w:t>is</w:t>
      </w:r>
      <w:r w:rsidRPr="005C4A13">
        <w:rPr>
          <w:color w:val="010101"/>
          <w:spacing w:val="-7"/>
          <w:w w:val="105"/>
          <w:sz w:val="21"/>
        </w:rPr>
        <w:t xml:space="preserve"> </w:t>
      </w:r>
      <w:r w:rsidRPr="005C4A13">
        <w:rPr>
          <w:color w:val="010101"/>
          <w:w w:val="105"/>
          <w:sz w:val="21"/>
        </w:rPr>
        <w:t>sent to Processing</w:t>
      </w:r>
      <w:r w:rsidRPr="005C4A13">
        <w:rPr>
          <w:color w:val="010101"/>
          <w:spacing w:val="33"/>
          <w:w w:val="105"/>
          <w:sz w:val="21"/>
        </w:rPr>
        <w:t xml:space="preserve"> </w:t>
      </w:r>
      <w:r w:rsidRPr="005C4A13">
        <w:rPr>
          <w:color w:val="010101"/>
          <w:w w:val="105"/>
          <w:sz w:val="21"/>
        </w:rPr>
        <w:t>to work to</w:t>
      </w:r>
      <w:r w:rsidRPr="005C4A13">
        <w:rPr>
          <w:color w:val="010101"/>
          <w:spacing w:val="-3"/>
          <w:w w:val="105"/>
          <w:sz w:val="21"/>
        </w:rPr>
        <w:t xml:space="preserve"> </w:t>
      </w:r>
      <w:r w:rsidRPr="005C4A13">
        <w:rPr>
          <w:color w:val="010101"/>
          <w:w w:val="105"/>
          <w:sz w:val="21"/>
        </w:rPr>
        <w:t>update with the carrier to</w:t>
      </w:r>
      <w:r w:rsidRPr="005C4A13">
        <w:rPr>
          <w:color w:val="010101"/>
          <w:spacing w:val="-2"/>
          <w:w w:val="105"/>
          <w:sz w:val="21"/>
        </w:rPr>
        <w:t xml:space="preserve"> </w:t>
      </w:r>
      <w:r w:rsidRPr="005C4A13">
        <w:rPr>
          <w:color w:val="010101"/>
          <w:w w:val="105"/>
          <w:sz w:val="21"/>
        </w:rPr>
        <w:t>ensure the correct mortgage company</w:t>
      </w:r>
      <w:r w:rsidRPr="005C4A13">
        <w:rPr>
          <w:color w:val="010101"/>
          <w:spacing w:val="40"/>
          <w:w w:val="105"/>
          <w:sz w:val="21"/>
        </w:rPr>
        <w:t xml:space="preserve"> </w:t>
      </w:r>
      <w:r w:rsidRPr="005C4A13">
        <w:rPr>
          <w:color w:val="010101"/>
          <w:w w:val="105"/>
          <w:sz w:val="21"/>
        </w:rPr>
        <w:t>is being billed.</w:t>
      </w:r>
    </w:p>
    <w:p w14:paraId="60705903" w14:textId="77777777" w:rsidR="00614BED" w:rsidRPr="005C4A13" w:rsidRDefault="00614BED" w:rsidP="00614BED">
      <w:pPr>
        <w:pStyle w:val="ListParagraph"/>
        <w:numPr>
          <w:ilvl w:val="1"/>
          <w:numId w:val="7"/>
        </w:numPr>
        <w:tabs>
          <w:tab w:val="left" w:pos="888"/>
        </w:tabs>
        <w:spacing w:before="4"/>
        <w:rPr>
          <w:color w:val="010101"/>
          <w:sz w:val="21"/>
        </w:rPr>
      </w:pPr>
      <w:r w:rsidRPr="005C4A13">
        <w:rPr>
          <w:color w:val="010101"/>
          <w:w w:val="105"/>
          <w:sz w:val="21"/>
        </w:rPr>
        <w:t>I</w:t>
      </w:r>
      <w:r w:rsidRPr="005C4A13">
        <w:rPr>
          <w:color w:val="010101"/>
          <w:spacing w:val="-4"/>
          <w:w w:val="105"/>
          <w:sz w:val="21"/>
        </w:rPr>
        <w:t xml:space="preserve"> </w:t>
      </w:r>
      <w:r w:rsidRPr="005C4A13">
        <w:rPr>
          <w:color w:val="010101"/>
          <w:w w:val="105"/>
          <w:sz w:val="21"/>
        </w:rPr>
        <w:t>have</w:t>
      </w:r>
      <w:r w:rsidRPr="005C4A13">
        <w:rPr>
          <w:color w:val="010101"/>
          <w:spacing w:val="-9"/>
          <w:w w:val="105"/>
          <w:sz w:val="21"/>
        </w:rPr>
        <w:t xml:space="preserve"> </w:t>
      </w:r>
      <w:r w:rsidRPr="005C4A13">
        <w:rPr>
          <w:color w:val="010101"/>
          <w:w w:val="105"/>
          <w:sz w:val="21"/>
        </w:rPr>
        <w:t>paid</w:t>
      </w:r>
      <w:r w:rsidRPr="005C4A13">
        <w:rPr>
          <w:color w:val="010101"/>
          <w:spacing w:val="6"/>
          <w:w w:val="105"/>
          <w:sz w:val="21"/>
        </w:rPr>
        <w:t xml:space="preserve"> </w:t>
      </w:r>
      <w:r w:rsidRPr="005C4A13">
        <w:rPr>
          <w:color w:val="010101"/>
          <w:w w:val="105"/>
          <w:sz w:val="21"/>
        </w:rPr>
        <w:t>off</w:t>
      </w:r>
      <w:r w:rsidRPr="005C4A13">
        <w:rPr>
          <w:color w:val="010101"/>
          <w:spacing w:val="21"/>
          <w:w w:val="105"/>
          <w:sz w:val="21"/>
        </w:rPr>
        <w:t xml:space="preserve"> </w:t>
      </w:r>
      <w:r w:rsidRPr="005C4A13">
        <w:rPr>
          <w:color w:val="010101"/>
          <w:w w:val="105"/>
          <w:sz w:val="21"/>
        </w:rPr>
        <w:t>my</w:t>
      </w:r>
      <w:r w:rsidRPr="005C4A13">
        <w:rPr>
          <w:color w:val="010101"/>
          <w:spacing w:val="19"/>
          <w:w w:val="105"/>
          <w:sz w:val="21"/>
        </w:rPr>
        <w:t xml:space="preserve"> </w:t>
      </w:r>
      <w:r w:rsidRPr="005C4A13">
        <w:rPr>
          <w:color w:val="010101"/>
          <w:spacing w:val="-4"/>
          <w:w w:val="105"/>
          <w:sz w:val="21"/>
        </w:rPr>
        <w:t>loan</w:t>
      </w:r>
    </w:p>
    <w:p w14:paraId="5113C4B2" w14:textId="231791EF" w:rsidR="00614BED" w:rsidRPr="005C4A13" w:rsidRDefault="00614BED" w:rsidP="00614BED">
      <w:pPr>
        <w:pStyle w:val="ListParagraph"/>
        <w:numPr>
          <w:ilvl w:val="2"/>
          <w:numId w:val="7"/>
        </w:numPr>
        <w:tabs>
          <w:tab w:val="left" w:pos="1609"/>
        </w:tabs>
        <w:spacing w:before="42" w:line="266" w:lineRule="auto"/>
        <w:ind w:right="359"/>
        <w:rPr>
          <w:color w:val="010101"/>
          <w:sz w:val="21"/>
        </w:rPr>
      </w:pPr>
      <w:r w:rsidRPr="005C4A13">
        <w:rPr>
          <w:color w:val="010101"/>
          <w:w w:val="105"/>
          <w:sz w:val="21"/>
        </w:rPr>
        <w:t>The</w:t>
      </w:r>
      <w:r w:rsidRPr="005C4A13">
        <w:rPr>
          <w:color w:val="010101"/>
          <w:spacing w:val="-7"/>
          <w:w w:val="105"/>
          <w:sz w:val="21"/>
        </w:rPr>
        <w:t xml:space="preserve"> </w:t>
      </w:r>
      <w:r w:rsidRPr="005C4A13">
        <w:rPr>
          <w:color w:val="010101"/>
          <w:w w:val="105"/>
          <w:sz w:val="21"/>
        </w:rPr>
        <w:t>insured</w:t>
      </w:r>
      <w:r w:rsidRPr="005C4A13">
        <w:rPr>
          <w:color w:val="010101"/>
          <w:spacing w:val="34"/>
          <w:w w:val="105"/>
          <w:sz w:val="21"/>
        </w:rPr>
        <w:t xml:space="preserve"> </w:t>
      </w:r>
      <w:r w:rsidRPr="005C4A13">
        <w:rPr>
          <w:color w:val="010101"/>
          <w:w w:val="105"/>
          <w:sz w:val="21"/>
        </w:rPr>
        <w:t>will</w:t>
      </w:r>
      <w:r w:rsidRPr="005C4A13">
        <w:rPr>
          <w:color w:val="010101"/>
          <w:spacing w:val="-2"/>
          <w:w w:val="105"/>
          <w:sz w:val="21"/>
        </w:rPr>
        <w:t xml:space="preserve"> </w:t>
      </w:r>
      <w:r w:rsidRPr="005C4A13">
        <w:rPr>
          <w:color w:val="010101"/>
          <w:w w:val="105"/>
          <w:sz w:val="21"/>
        </w:rPr>
        <w:t>be</w:t>
      </w:r>
      <w:r w:rsidRPr="005C4A13">
        <w:rPr>
          <w:color w:val="010101"/>
          <w:spacing w:val="-3"/>
          <w:w w:val="105"/>
          <w:sz w:val="21"/>
        </w:rPr>
        <w:t xml:space="preserve"> </w:t>
      </w:r>
      <w:r w:rsidRPr="005C4A13">
        <w:rPr>
          <w:color w:val="010101"/>
          <w:w w:val="105"/>
          <w:sz w:val="21"/>
        </w:rPr>
        <w:t>provided with</w:t>
      </w:r>
      <w:r w:rsidRPr="005C4A13">
        <w:rPr>
          <w:color w:val="010101"/>
          <w:spacing w:val="-3"/>
          <w:w w:val="105"/>
          <w:sz w:val="21"/>
        </w:rPr>
        <w:t xml:space="preserve"> </w:t>
      </w:r>
      <w:r w:rsidRPr="005C4A13">
        <w:rPr>
          <w:color w:val="010101"/>
          <w:w w:val="105"/>
          <w:sz w:val="21"/>
        </w:rPr>
        <w:t>the</w:t>
      </w:r>
      <w:r w:rsidRPr="005C4A13">
        <w:rPr>
          <w:color w:val="010101"/>
          <w:spacing w:val="-2"/>
          <w:w w:val="105"/>
          <w:sz w:val="21"/>
        </w:rPr>
        <w:t xml:space="preserve"> </w:t>
      </w:r>
      <w:r w:rsidRPr="005C4A13">
        <w:rPr>
          <w:color w:val="010101"/>
          <w:w w:val="105"/>
          <w:sz w:val="21"/>
        </w:rPr>
        <w:t>option to upload or email</w:t>
      </w:r>
      <w:r w:rsidRPr="005C4A13">
        <w:rPr>
          <w:color w:val="010101"/>
          <w:spacing w:val="-1"/>
          <w:w w:val="105"/>
          <w:sz w:val="21"/>
        </w:rPr>
        <w:t xml:space="preserve"> </w:t>
      </w:r>
      <w:r w:rsidRPr="005C4A13">
        <w:rPr>
          <w:color w:val="010101"/>
          <w:w w:val="105"/>
          <w:sz w:val="21"/>
        </w:rPr>
        <w:t>the loan satisfaction letter. This will</w:t>
      </w:r>
      <w:r w:rsidRPr="005C4A13">
        <w:rPr>
          <w:color w:val="010101"/>
          <w:spacing w:val="-10"/>
          <w:w w:val="105"/>
          <w:sz w:val="21"/>
        </w:rPr>
        <w:t xml:space="preserve"> </w:t>
      </w:r>
      <w:r w:rsidRPr="005C4A13">
        <w:rPr>
          <w:color w:val="010101"/>
          <w:w w:val="105"/>
          <w:sz w:val="21"/>
        </w:rPr>
        <w:t>automatically</w:t>
      </w:r>
      <w:r w:rsidRPr="005C4A13">
        <w:rPr>
          <w:color w:val="010101"/>
          <w:spacing w:val="13"/>
          <w:w w:val="105"/>
          <w:sz w:val="21"/>
        </w:rPr>
        <w:t xml:space="preserve"> </w:t>
      </w:r>
      <w:r w:rsidRPr="005C4A13">
        <w:rPr>
          <w:color w:val="010101"/>
          <w:w w:val="105"/>
          <w:sz w:val="21"/>
        </w:rPr>
        <w:t>create</w:t>
      </w:r>
      <w:r w:rsidRPr="005C4A13">
        <w:rPr>
          <w:color w:val="010101"/>
          <w:spacing w:val="-11"/>
          <w:w w:val="105"/>
          <w:sz w:val="21"/>
        </w:rPr>
        <w:t xml:space="preserve"> </w:t>
      </w:r>
      <w:r w:rsidRPr="005C4A13">
        <w:rPr>
          <w:color w:val="010101"/>
          <w:w w:val="105"/>
          <w:sz w:val="21"/>
        </w:rPr>
        <w:t>a</w:t>
      </w:r>
      <w:r w:rsidRPr="005C4A13">
        <w:rPr>
          <w:color w:val="010101"/>
          <w:spacing w:val="-12"/>
          <w:w w:val="105"/>
          <w:sz w:val="21"/>
        </w:rPr>
        <w:t xml:space="preserve"> </w:t>
      </w:r>
      <w:r w:rsidRPr="005C4A13">
        <w:rPr>
          <w:color w:val="010101"/>
          <w:w w:val="105"/>
          <w:sz w:val="21"/>
        </w:rPr>
        <w:t>suspense</w:t>
      </w:r>
      <w:r w:rsidRPr="005C4A13">
        <w:rPr>
          <w:color w:val="010101"/>
          <w:spacing w:val="20"/>
          <w:w w:val="105"/>
          <w:sz w:val="21"/>
        </w:rPr>
        <w:t xml:space="preserve"> </w:t>
      </w:r>
      <w:r w:rsidRPr="005C4A13">
        <w:rPr>
          <w:color w:val="010101"/>
          <w:w w:val="105"/>
          <w:sz w:val="21"/>
        </w:rPr>
        <w:t>to</w:t>
      </w:r>
      <w:r w:rsidRPr="005C4A13">
        <w:rPr>
          <w:color w:val="010101"/>
          <w:spacing w:val="-16"/>
          <w:w w:val="105"/>
          <w:sz w:val="21"/>
        </w:rPr>
        <w:t xml:space="preserve"> </w:t>
      </w:r>
      <w:r w:rsidRPr="005C4A13">
        <w:rPr>
          <w:color w:val="010101"/>
          <w:w w:val="105"/>
          <w:sz w:val="21"/>
        </w:rPr>
        <w:t>Processing</w:t>
      </w:r>
      <w:r w:rsidRPr="005C4A13">
        <w:rPr>
          <w:color w:val="010101"/>
          <w:spacing w:val="14"/>
          <w:w w:val="105"/>
          <w:sz w:val="21"/>
        </w:rPr>
        <w:t xml:space="preserve"> </w:t>
      </w:r>
      <w:r w:rsidRPr="005C4A13">
        <w:rPr>
          <w:color w:val="010101"/>
          <w:w w:val="105"/>
          <w:sz w:val="21"/>
        </w:rPr>
        <w:t>to</w:t>
      </w:r>
      <w:r w:rsidRPr="005C4A13">
        <w:rPr>
          <w:color w:val="010101"/>
          <w:spacing w:val="-16"/>
          <w:w w:val="105"/>
          <w:sz w:val="21"/>
        </w:rPr>
        <w:t xml:space="preserve"> </w:t>
      </w:r>
      <w:r w:rsidRPr="005C4A13">
        <w:rPr>
          <w:color w:val="010101"/>
          <w:w w:val="105"/>
          <w:sz w:val="21"/>
        </w:rPr>
        <w:t>make</w:t>
      </w:r>
      <w:r w:rsidRPr="005C4A13">
        <w:rPr>
          <w:color w:val="010101"/>
          <w:spacing w:val="-13"/>
          <w:w w:val="105"/>
          <w:sz w:val="21"/>
        </w:rPr>
        <w:t xml:space="preserve"> </w:t>
      </w:r>
      <w:r w:rsidRPr="005C4A13">
        <w:rPr>
          <w:color w:val="010101"/>
          <w:w w:val="105"/>
          <w:sz w:val="21"/>
        </w:rPr>
        <w:t>the</w:t>
      </w:r>
      <w:r w:rsidRPr="005C4A13">
        <w:rPr>
          <w:color w:val="010101"/>
          <w:spacing w:val="-12"/>
          <w:w w:val="105"/>
          <w:sz w:val="21"/>
        </w:rPr>
        <w:t xml:space="preserve"> </w:t>
      </w:r>
      <w:r w:rsidRPr="005C4A13">
        <w:rPr>
          <w:color w:val="010101"/>
          <w:w w:val="105"/>
          <w:sz w:val="21"/>
        </w:rPr>
        <w:t>updates with</w:t>
      </w:r>
      <w:r w:rsidRPr="005C4A13">
        <w:rPr>
          <w:color w:val="010101"/>
          <w:spacing w:val="-2"/>
          <w:w w:val="105"/>
          <w:sz w:val="21"/>
        </w:rPr>
        <w:t xml:space="preserve"> </w:t>
      </w:r>
      <w:r w:rsidRPr="005C4A13">
        <w:rPr>
          <w:color w:val="010101"/>
          <w:w w:val="105"/>
          <w:sz w:val="21"/>
        </w:rPr>
        <w:t>the carrier and</w:t>
      </w:r>
      <w:r w:rsidRPr="005C4A13">
        <w:rPr>
          <w:color w:val="010101"/>
          <w:spacing w:val="-1"/>
          <w:w w:val="105"/>
          <w:sz w:val="21"/>
        </w:rPr>
        <w:t xml:space="preserve"> </w:t>
      </w:r>
      <w:r w:rsidRPr="005C4A13">
        <w:rPr>
          <w:color w:val="010101"/>
          <w:w w:val="105"/>
          <w:sz w:val="21"/>
        </w:rPr>
        <w:t>adjust the billing to</w:t>
      </w:r>
      <w:r w:rsidRPr="005C4A13">
        <w:rPr>
          <w:color w:val="010101"/>
          <w:spacing w:val="-6"/>
          <w:w w:val="105"/>
          <w:sz w:val="21"/>
        </w:rPr>
        <w:t xml:space="preserve"> </w:t>
      </w:r>
      <w:r w:rsidRPr="005C4A13">
        <w:rPr>
          <w:color w:val="010101"/>
          <w:w w:val="105"/>
          <w:sz w:val="21"/>
        </w:rPr>
        <w:t>insured</w:t>
      </w:r>
      <w:r w:rsidRPr="005C4A13">
        <w:rPr>
          <w:color w:val="010101"/>
          <w:spacing w:val="38"/>
          <w:w w:val="105"/>
          <w:sz w:val="21"/>
        </w:rPr>
        <w:t xml:space="preserve"> </w:t>
      </w:r>
      <w:r w:rsidRPr="005C4A13">
        <w:rPr>
          <w:color w:val="010101"/>
          <w:w w:val="105"/>
          <w:sz w:val="21"/>
        </w:rPr>
        <w:t>billed.</w:t>
      </w:r>
    </w:p>
    <w:p w14:paraId="5A464681" w14:textId="77777777" w:rsidR="00614BED" w:rsidRPr="005C4A13" w:rsidRDefault="00614BED" w:rsidP="00614BED">
      <w:pPr>
        <w:pStyle w:val="ListParagraph"/>
        <w:tabs>
          <w:tab w:val="left" w:pos="1609"/>
        </w:tabs>
        <w:spacing w:before="42" w:line="266" w:lineRule="auto"/>
        <w:ind w:left="2310" w:right="359" w:firstLine="0"/>
        <w:rPr>
          <w:color w:val="010101"/>
          <w:sz w:val="21"/>
        </w:rPr>
      </w:pPr>
    </w:p>
    <w:p w14:paraId="7E6DBD1F" w14:textId="77777777" w:rsidR="00614BED" w:rsidRPr="005C4A13" w:rsidRDefault="00614BED" w:rsidP="00614BED">
      <w:pPr>
        <w:pStyle w:val="ListParagraph"/>
        <w:numPr>
          <w:ilvl w:val="0"/>
          <w:numId w:val="7"/>
        </w:numPr>
        <w:tabs>
          <w:tab w:val="left" w:pos="886"/>
        </w:tabs>
        <w:spacing w:before="1" w:line="276" w:lineRule="auto"/>
        <w:ind w:right="563"/>
        <w:rPr>
          <w:color w:val="010101"/>
          <w:sz w:val="21"/>
        </w:rPr>
      </w:pPr>
      <w:r w:rsidRPr="005C4A13">
        <w:rPr>
          <w:color w:val="010101"/>
          <w:w w:val="105"/>
          <w:sz w:val="21"/>
        </w:rPr>
        <w:t>45</w:t>
      </w:r>
      <w:r w:rsidRPr="005C4A13">
        <w:rPr>
          <w:color w:val="010101"/>
          <w:spacing w:val="-11"/>
          <w:w w:val="105"/>
          <w:sz w:val="21"/>
        </w:rPr>
        <w:t xml:space="preserve"> </w:t>
      </w:r>
      <w:r w:rsidRPr="005C4A13">
        <w:rPr>
          <w:color w:val="010101"/>
          <w:w w:val="105"/>
          <w:sz w:val="21"/>
        </w:rPr>
        <w:t>days</w:t>
      </w:r>
      <w:r w:rsidRPr="005C4A13">
        <w:rPr>
          <w:color w:val="010101"/>
          <w:spacing w:val="-10"/>
          <w:w w:val="105"/>
          <w:sz w:val="21"/>
        </w:rPr>
        <w:t xml:space="preserve"> </w:t>
      </w:r>
      <w:r w:rsidRPr="005C4A13">
        <w:rPr>
          <w:color w:val="010101"/>
          <w:w w:val="105"/>
          <w:sz w:val="21"/>
        </w:rPr>
        <w:t>prior to</w:t>
      </w:r>
      <w:r w:rsidRPr="005C4A13">
        <w:rPr>
          <w:color w:val="010101"/>
          <w:spacing w:val="-12"/>
          <w:w w:val="105"/>
          <w:sz w:val="21"/>
        </w:rPr>
        <w:t xml:space="preserve"> </w:t>
      </w:r>
      <w:r w:rsidRPr="005C4A13">
        <w:rPr>
          <w:color w:val="010101"/>
          <w:w w:val="105"/>
          <w:sz w:val="21"/>
        </w:rPr>
        <w:t>policy expiration if the</w:t>
      </w:r>
      <w:r w:rsidRPr="005C4A13">
        <w:rPr>
          <w:color w:val="010101"/>
          <w:spacing w:val="-10"/>
          <w:w w:val="105"/>
          <w:sz w:val="21"/>
        </w:rPr>
        <w:t xml:space="preserve"> </w:t>
      </w:r>
      <w:r w:rsidRPr="005C4A13">
        <w:rPr>
          <w:color w:val="010101"/>
          <w:w w:val="105"/>
          <w:sz w:val="21"/>
        </w:rPr>
        <w:t>insured has</w:t>
      </w:r>
      <w:r w:rsidRPr="005C4A13">
        <w:rPr>
          <w:color w:val="010101"/>
          <w:spacing w:val="-15"/>
          <w:w w:val="105"/>
          <w:sz w:val="21"/>
        </w:rPr>
        <w:t xml:space="preserve"> </w:t>
      </w:r>
      <w:r w:rsidRPr="005C4A13">
        <w:rPr>
          <w:color w:val="010101"/>
          <w:w w:val="105"/>
          <w:sz w:val="21"/>
        </w:rPr>
        <w:t>not made</w:t>
      </w:r>
      <w:r w:rsidRPr="005C4A13">
        <w:rPr>
          <w:color w:val="010101"/>
          <w:spacing w:val="-7"/>
          <w:w w:val="105"/>
          <w:sz w:val="21"/>
        </w:rPr>
        <w:t xml:space="preserve"> </w:t>
      </w:r>
      <w:r w:rsidRPr="005C4A13">
        <w:rPr>
          <w:color w:val="010101"/>
          <w:w w:val="105"/>
          <w:sz w:val="21"/>
        </w:rPr>
        <w:t>a</w:t>
      </w:r>
      <w:r w:rsidRPr="005C4A13">
        <w:rPr>
          <w:color w:val="010101"/>
          <w:spacing w:val="-7"/>
          <w:w w:val="105"/>
          <w:sz w:val="21"/>
        </w:rPr>
        <w:t xml:space="preserve"> </w:t>
      </w:r>
      <w:r w:rsidRPr="005C4A13">
        <w:rPr>
          <w:color w:val="010101"/>
          <w:w w:val="105"/>
          <w:sz w:val="21"/>
        </w:rPr>
        <w:t>selection yet</w:t>
      </w:r>
      <w:r w:rsidRPr="005C4A13">
        <w:rPr>
          <w:color w:val="010101"/>
          <w:spacing w:val="-9"/>
          <w:w w:val="105"/>
          <w:sz w:val="21"/>
        </w:rPr>
        <w:t xml:space="preserve"> </w:t>
      </w:r>
      <w:r w:rsidRPr="005C4A13">
        <w:rPr>
          <w:color w:val="010101"/>
          <w:w w:val="105"/>
          <w:sz w:val="21"/>
        </w:rPr>
        <w:t>in</w:t>
      </w:r>
      <w:r w:rsidRPr="005C4A13">
        <w:rPr>
          <w:color w:val="010101"/>
          <w:spacing w:val="-16"/>
          <w:w w:val="105"/>
          <w:sz w:val="21"/>
        </w:rPr>
        <w:t xml:space="preserve"> </w:t>
      </w:r>
      <w:r w:rsidRPr="005C4A13">
        <w:rPr>
          <w:color w:val="010101"/>
          <w:w w:val="105"/>
          <w:sz w:val="21"/>
        </w:rPr>
        <w:t>the</w:t>
      </w:r>
      <w:r w:rsidRPr="005C4A13">
        <w:rPr>
          <w:color w:val="010101"/>
          <w:spacing w:val="-7"/>
          <w:w w:val="105"/>
          <w:sz w:val="21"/>
        </w:rPr>
        <w:t xml:space="preserve"> </w:t>
      </w:r>
      <w:r w:rsidRPr="005C4A13">
        <w:rPr>
          <w:color w:val="010101"/>
          <w:w w:val="105"/>
          <w:sz w:val="21"/>
        </w:rPr>
        <w:t>Mortgage Verification website they will receive a</w:t>
      </w:r>
      <w:r w:rsidRPr="005C4A13">
        <w:rPr>
          <w:color w:val="010101"/>
          <w:spacing w:val="-1"/>
          <w:w w:val="105"/>
          <w:sz w:val="21"/>
        </w:rPr>
        <w:t xml:space="preserve"> </w:t>
      </w:r>
      <w:r w:rsidRPr="005C4A13">
        <w:rPr>
          <w:color w:val="010101"/>
          <w:w w:val="105"/>
          <w:sz w:val="21"/>
        </w:rPr>
        <w:t>reminder email, requesting they confirm the information we have on file is correct.</w:t>
      </w:r>
    </w:p>
    <w:p w14:paraId="52FD5402" w14:textId="550BA40B" w:rsidR="00614BED" w:rsidRPr="005C4A13" w:rsidRDefault="00614BED" w:rsidP="00614BED">
      <w:pPr>
        <w:pStyle w:val="ListParagraph"/>
        <w:numPr>
          <w:ilvl w:val="1"/>
          <w:numId w:val="7"/>
        </w:numPr>
        <w:tabs>
          <w:tab w:val="left" w:pos="1608"/>
        </w:tabs>
        <w:spacing w:line="235" w:lineRule="exact"/>
        <w:rPr>
          <w:color w:val="010101"/>
          <w:sz w:val="21"/>
        </w:rPr>
      </w:pPr>
      <w:r w:rsidRPr="005C4A13">
        <w:rPr>
          <w:color w:val="010101"/>
          <w:w w:val="105"/>
          <w:sz w:val="21"/>
        </w:rPr>
        <w:t>BOTs</w:t>
      </w:r>
      <w:r w:rsidRPr="005C4A13">
        <w:rPr>
          <w:color w:val="010101"/>
          <w:spacing w:val="-9"/>
          <w:w w:val="105"/>
          <w:sz w:val="21"/>
        </w:rPr>
        <w:t xml:space="preserve"> </w:t>
      </w:r>
      <w:r w:rsidRPr="005C4A13">
        <w:rPr>
          <w:color w:val="010101"/>
          <w:w w:val="105"/>
          <w:sz w:val="21"/>
        </w:rPr>
        <w:t>begin</w:t>
      </w:r>
      <w:r w:rsidRPr="005C4A13">
        <w:rPr>
          <w:color w:val="010101"/>
          <w:spacing w:val="10"/>
          <w:w w:val="105"/>
          <w:sz w:val="21"/>
        </w:rPr>
        <w:t xml:space="preserve"> </w:t>
      </w:r>
      <w:r w:rsidRPr="005C4A13">
        <w:rPr>
          <w:color w:val="010101"/>
          <w:w w:val="105"/>
          <w:sz w:val="21"/>
        </w:rPr>
        <w:t>automatically</w:t>
      </w:r>
      <w:r w:rsidRPr="005C4A13">
        <w:rPr>
          <w:color w:val="010101"/>
          <w:spacing w:val="18"/>
          <w:w w:val="105"/>
          <w:sz w:val="21"/>
        </w:rPr>
        <w:t xml:space="preserve"> </w:t>
      </w:r>
      <w:r w:rsidRPr="005C4A13">
        <w:rPr>
          <w:color w:val="010101"/>
          <w:w w:val="105"/>
          <w:sz w:val="21"/>
        </w:rPr>
        <w:t>checking</w:t>
      </w:r>
      <w:r w:rsidRPr="005C4A13">
        <w:rPr>
          <w:color w:val="010101"/>
          <w:spacing w:val="2"/>
          <w:w w:val="105"/>
          <w:sz w:val="21"/>
        </w:rPr>
        <w:t xml:space="preserve"> </w:t>
      </w:r>
      <w:r w:rsidRPr="005C4A13">
        <w:rPr>
          <w:color w:val="010101"/>
          <w:w w:val="105"/>
          <w:sz w:val="21"/>
        </w:rPr>
        <w:t>for</w:t>
      </w:r>
      <w:r w:rsidRPr="005C4A13">
        <w:rPr>
          <w:color w:val="010101"/>
          <w:spacing w:val="-3"/>
          <w:w w:val="105"/>
          <w:sz w:val="21"/>
        </w:rPr>
        <w:t xml:space="preserve"> </w:t>
      </w:r>
      <w:r w:rsidRPr="005C4A13">
        <w:rPr>
          <w:color w:val="010101"/>
          <w:w w:val="105"/>
          <w:sz w:val="21"/>
        </w:rPr>
        <w:t>renewal</w:t>
      </w:r>
      <w:r w:rsidRPr="005C4A13">
        <w:rPr>
          <w:color w:val="010101"/>
          <w:spacing w:val="-5"/>
          <w:w w:val="105"/>
          <w:sz w:val="21"/>
        </w:rPr>
        <w:t xml:space="preserve"> </w:t>
      </w:r>
      <w:r w:rsidRPr="005C4A13">
        <w:rPr>
          <w:color w:val="010101"/>
          <w:w w:val="105"/>
          <w:sz w:val="21"/>
        </w:rPr>
        <w:t>payments</w:t>
      </w:r>
      <w:r w:rsidRPr="005C4A13">
        <w:rPr>
          <w:color w:val="010101"/>
          <w:spacing w:val="1"/>
          <w:w w:val="105"/>
          <w:sz w:val="21"/>
        </w:rPr>
        <w:t xml:space="preserve"> </w:t>
      </w:r>
      <w:proofErr w:type="gramStart"/>
      <w:r w:rsidRPr="005C4A13">
        <w:rPr>
          <w:color w:val="010101"/>
          <w:w w:val="105"/>
          <w:sz w:val="21"/>
        </w:rPr>
        <w:t>at</w:t>
      </w:r>
      <w:r w:rsidRPr="005C4A13">
        <w:rPr>
          <w:color w:val="010101"/>
          <w:spacing w:val="-10"/>
          <w:w w:val="105"/>
          <w:sz w:val="21"/>
        </w:rPr>
        <w:t xml:space="preserve"> </w:t>
      </w:r>
      <w:r w:rsidRPr="005C4A13">
        <w:rPr>
          <w:color w:val="010101"/>
          <w:w w:val="105"/>
          <w:sz w:val="21"/>
        </w:rPr>
        <w:t>this</w:t>
      </w:r>
      <w:r w:rsidRPr="005C4A13">
        <w:rPr>
          <w:color w:val="010101"/>
          <w:spacing w:val="-8"/>
          <w:w w:val="105"/>
          <w:sz w:val="21"/>
        </w:rPr>
        <w:t xml:space="preserve"> </w:t>
      </w:r>
      <w:r w:rsidRPr="005C4A13">
        <w:rPr>
          <w:color w:val="010101"/>
          <w:spacing w:val="-2"/>
          <w:w w:val="105"/>
          <w:sz w:val="21"/>
        </w:rPr>
        <w:t>time</w:t>
      </w:r>
      <w:proofErr w:type="gramEnd"/>
      <w:r w:rsidRPr="005C4A13">
        <w:rPr>
          <w:color w:val="010101"/>
          <w:spacing w:val="-2"/>
          <w:w w:val="105"/>
          <w:sz w:val="21"/>
        </w:rPr>
        <w:t>.</w:t>
      </w:r>
    </w:p>
    <w:p w14:paraId="3AA12A64" w14:textId="77777777" w:rsidR="00614BED" w:rsidRPr="005C4A13" w:rsidRDefault="00614BED" w:rsidP="00614BED">
      <w:pPr>
        <w:pStyle w:val="ListParagraph"/>
        <w:tabs>
          <w:tab w:val="left" w:pos="1608"/>
        </w:tabs>
        <w:spacing w:line="235" w:lineRule="exact"/>
        <w:ind w:left="1590" w:firstLine="0"/>
        <w:rPr>
          <w:color w:val="010101"/>
          <w:sz w:val="21"/>
        </w:rPr>
      </w:pPr>
    </w:p>
    <w:p w14:paraId="5B8CB368" w14:textId="41E7A18C" w:rsidR="00614BED" w:rsidRPr="005C4A13" w:rsidRDefault="00614BED" w:rsidP="00614BED">
      <w:pPr>
        <w:pStyle w:val="ListParagraph"/>
        <w:numPr>
          <w:ilvl w:val="0"/>
          <w:numId w:val="7"/>
        </w:numPr>
        <w:tabs>
          <w:tab w:val="left" w:pos="888"/>
        </w:tabs>
        <w:spacing w:before="32" w:line="271" w:lineRule="auto"/>
        <w:ind w:right="220"/>
        <w:rPr>
          <w:color w:val="010101"/>
          <w:sz w:val="21"/>
        </w:rPr>
      </w:pPr>
      <w:r w:rsidRPr="005C4A13">
        <w:rPr>
          <w:color w:val="010101"/>
          <w:w w:val="105"/>
          <w:sz w:val="21"/>
        </w:rPr>
        <w:t>7</w:t>
      </w:r>
      <w:r w:rsidRPr="005C4A13">
        <w:rPr>
          <w:color w:val="010101"/>
          <w:spacing w:val="-9"/>
          <w:w w:val="105"/>
          <w:sz w:val="21"/>
        </w:rPr>
        <w:t xml:space="preserve"> </w:t>
      </w:r>
      <w:r w:rsidRPr="005C4A13">
        <w:rPr>
          <w:color w:val="010101"/>
          <w:w w:val="105"/>
          <w:sz w:val="21"/>
        </w:rPr>
        <w:t>days</w:t>
      </w:r>
      <w:r w:rsidRPr="005C4A13">
        <w:rPr>
          <w:color w:val="010101"/>
          <w:spacing w:val="-14"/>
          <w:w w:val="105"/>
          <w:sz w:val="21"/>
        </w:rPr>
        <w:t xml:space="preserve"> </w:t>
      </w:r>
      <w:r w:rsidRPr="005C4A13">
        <w:rPr>
          <w:color w:val="010101"/>
          <w:w w:val="105"/>
          <w:sz w:val="21"/>
        </w:rPr>
        <w:t>prior to</w:t>
      </w:r>
      <w:r w:rsidRPr="005C4A13">
        <w:rPr>
          <w:color w:val="010101"/>
          <w:spacing w:val="-15"/>
          <w:w w:val="105"/>
          <w:sz w:val="21"/>
        </w:rPr>
        <w:t xml:space="preserve"> </w:t>
      </w:r>
      <w:r w:rsidRPr="005C4A13">
        <w:rPr>
          <w:color w:val="010101"/>
          <w:w w:val="105"/>
          <w:sz w:val="21"/>
        </w:rPr>
        <w:t>the</w:t>
      </w:r>
      <w:r w:rsidRPr="005C4A13">
        <w:rPr>
          <w:color w:val="010101"/>
          <w:spacing w:val="-1"/>
          <w:w w:val="105"/>
          <w:sz w:val="21"/>
        </w:rPr>
        <w:t xml:space="preserve"> </w:t>
      </w:r>
      <w:r w:rsidRPr="005C4A13">
        <w:rPr>
          <w:color w:val="010101"/>
          <w:w w:val="105"/>
          <w:sz w:val="21"/>
        </w:rPr>
        <w:t>policy expiration</w:t>
      </w:r>
      <w:r w:rsidRPr="005C4A13">
        <w:rPr>
          <w:color w:val="010101"/>
          <w:spacing w:val="-4"/>
          <w:w w:val="105"/>
          <w:sz w:val="21"/>
        </w:rPr>
        <w:t xml:space="preserve"> </w:t>
      </w:r>
      <w:r w:rsidRPr="005C4A13">
        <w:rPr>
          <w:color w:val="010101"/>
          <w:w w:val="105"/>
          <w:sz w:val="21"/>
        </w:rPr>
        <w:t>date, if</w:t>
      </w:r>
      <w:r w:rsidRPr="005C4A13">
        <w:rPr>
          <w:color w:val="010101"/>
          <w:spacing w:val="-2"/>
          <w:w w:val="105"/>
          <w:sz w:val="21"/>
        </w:rPr>
        <w:t xml:space="preserve"> </w:t>
      </w:r>
      <w:r w:rsidRPr="005C4A13">
        <w:rPr>
          <w:color w:val="010101"/>
          <w:w w:val="105"/>
          <w:sz w:val="21"/>
        </w:rPr>
        <w:t>the</w:t>
      </w:r>
      <w:r w:rsidRPr="005C4A13">
        <w:rPr>
          <w:color w:val="010101"/>
          <w:spacing w:val="-9"/>
          <w:w w:val="105"/>
          <w:sz w:val="21"/>
        </w:rPr>
        <w:t xml:space="preserve"> </w:t>
      </w:r>
      <w:r w:rsidRPr="005C4A13">
        <w:rPr>
          <w:color w:val="010101"/>
          <w:w w:val="105"/>
          <w:sz w:val="21"/>
        </w:rPr>
        <w:t>policy is</w:t>
      </w:r>
      <w:r w:rsidRPr="005C4A13">
        <w:rPr>
          <w:color w:val="010101"/>
          <w:spacing w:val="-15"/>
          <w:w w:val="105"/>
          <w:sz w:val="21"/>
        </w:rPr>
        <w:t xml:space="preserve"> </w:t>
      </w:r>
      <w:r w:rsidRPr="005C4A13">
        <w:rPr>
          <w:color w:val="010101"/>
          <w:w w:val="105"/>
          <w:sz w:val="21"/>
        </w:rPr>
        <w:t>still</w:t>
      </w:r>
      <w:r w:rsidRPr="005C4A13">
        <w:rPr>
          <w:color w:val="010101"/>
          <w:spacing w:val="-2"/>
          <w:w w:val="105"/>
          <w:sz w:val="21"/>
        </w:rPr>
        <w:t xml:space="preserve"> </w:t>
      </w:r>
      <w:r w:rsidRPr="005C4A13">
        <w:rPr>
          <w:color w:val="010101"/>
          <w:w w:val="105"/>
          <w:sz w:val="21"/>
        </w:rPr>
        <w:t>not</w:t>
      </w:r>
      <w:r w:rsidRPr="005C4A13">
        <w:rPr>
          <w:color w:val="010101"/>
          <w:spacing w:val="-13"/>
          <w:w w:val="105"/>
          <w:sz w:val="21"/>
        </w:rPr>
        <w:t xml:space="preserve"> </w:t>
      </w:r>
      <w:r w:rsidRPr="005C4A13">
        <w:rPr>
          <w:color w:val="010101"/>
          <w:w w:val="105"/>
          <w:sz w:val="21"/>
        </w:rPr>
        <w:t>paid, regardless</w:t>
      </w:r>
      <w:r w:rsidRPr="005C4A13">
        <w:rPr>
          <w:color w:val="010101"/>
          <w:spacing w:val="21"/>
          <w:w w:val="105"/>
          <w:sz w:val="21"/>
        </w:rPr>
        <w:t xml:space="preserve"> </w:t>
      </w:r>
      <w:r w:rsidRPr="005C4A13">
        <w:rPr>
          <w:color w:val="010101"/>
          <w:w w:val="105"/>
          <w:sz w:val="21"/>
        </w:rPr>
        <w:t>of if</w:t>
      </w:r>
      <w:r w:rsidRPr="005C4A13">
        <w:rPr>
          <w:color w:val="010101"/>
          <w:spacing w:val="-2"/>
          <w:w w:val="105"/>
          <w:sz w:val="21"/>
        </w:rPr>
        <w:t xml:space="preserve"> </w:t>
      </w:r>
      <w:r w:rsidRPr="005C4A13">
        <w:rPr>
          <w:color w:val="010101"/>
          <w:w w:val="105"/>
          <w:sz w:val="21"/>
        </w:rPr>
        <w:t>the</w:t>
      </w:r>
      <w:r w:rsidRPr="005C4A13">
        <w:rPr>
          <w:color w:val="010101"/>
          <w:spacing w:val="-14"/>
          <w:w w:val="105"/>
          <w:sz w:val="21"/>
        </w:rPr>
        <w:t xml:space="preserve"> </w:t>
      </w:r>
      <w:r w:rsidRPr="005C4A13">
        <w:rPr>
          <w:color w:val="010101"/>
          <w:w w:val="105"/>
          <w:sz w:val="21"/>
        </w:rPr>
        <w:t>insured has completed the mortgage verification webform, the insured will receive a</w:t>
      </w:r>
      <w:r w:rsidRPr="005C4A13">
        <w:rPr>
          <w:color w:val="010101"/>
          <w:spacing w:val="-1"/>
          <w:w w:val="105"/>
          <w:sz w:val="21"/>
        </w:rPr>
        <w:t xml:space="preserve"> </w:t>
      </w:r>
      <w:r w:rsidRPr="005C4A13">
        <w:rPr>
          <w:color w:val="010101"/>
          <w:w w:val="105"/>
          <w:sz w:val="21"/>
        </w:rPr>
        <w:t>final renewal communication.</w:t>
      </w:r>
      <w:r w:rsidRPr="005C4A13">
        <w:rPr>
          <w:color w:val="010101"/>
          <w:spacing w:val="-11"/>
          <w:w w:val="105"/>
          <w:sz w:val="21"/>
        </w:rPr>
        <w:t xml:space="preserve"> </w:t>
      </w:r>
      <w:r w:rsidRPr="005C4A13">
        <w:rPr>
          <w:color w:val="010101"/>
          <w:w w:val="105"/>
          <w:sz w:val="21"/>
        </w:rPr>
        <w:t>This</w:t>
      </w:r>
      <w:r w:rsidRPr="005C4A13">
        <w:rPr>
          <w:color w:val="010101"/>
          <w:spacing w:val="-1"/>
          <w:w w:val="105"/>
          <w:sz w:val="21"/>
        </w:rPr>
        <w:t xml:space="preserve"> </w:t>
      </w:r>
      <w:r w:rsidRPr="005C4A13">
        <w:rPr>
          <w:color w:val="010101"/>
          <w:w w:val="105"/>
          <w:sz w:val="21"/>
        </w:rPr>
        <w:t>notice strongly encourages</w:t>
      </w:r>
      <w:r w:rsidRPr="005C4A13">
        <w:rPr>
          <w:color w:val="010101"/>
          <w:spacing w:val="33"/>
          <w:w w:val="105"/>
          <w:sz w:val="21"/>
        </w:rPr>
        <w:t xml:space="preserve"> </w:t>
      </w:r>
      <w:r w:rsidRPr="005C4A13">
        <w:rPr>
          <w:color w:val="010101"/>
          <w:w w:val="105"/>
          <w:sz w:val="21"/>
        </w:rPr>
        <w:t>the insured to</w:t>
      </w:r>
      <w:r w:rsidRPr="005C4A13">
        <w:rPr>
          <w:color w:val="010101"/>
          <w:spacing w:val="-4"/>
          <w:w w:val="105"/>
          <w:sz w:val="21"/>
        </w:rPr>
        <w:t xml:space="preserve"> </w:t>
      </w:r>
      <w:r w:rsidRPr="005C4A13">
        <w:rPr>
          <w:color w:val="010101"/>
          <w:w w:val="105"/>
          <w:sz w:val="21"/>
        </w:rPr>
        <w:t>take action to</w:t>
      </w:r>
      <w:r w:rsidRPr="005C4A13">
        <w:rPr>
          <w:color w:val="010101"/>
          <w:spacing w:val="-9"/>
          <w:w w:val="105"/>
          <w:sz w:val="21"/>
        </w:rPr>
        <w:t xml:space="preserve"> </w:t>
      </w:r>
      <w:r w:rsidRPr="005C4A13">
        <w:rPr>
          <w:color w:val="010101"/>
          <w:w w:val="105"/>
          <w:sz w:val="21"/>
        </w:rPr>
        <w:t>ensure their payment is</w:t>
      </w:r>
      <w:r w:rsidRPr="005C4A13">
        <w:rPr>
          <w:color w:val="010101"/>
          <w:spacing w:val="-5"/>
          <w:w w:val="105"/>
          <w:sz w:val="21"/>
        </w:rPr>
        <w:t xml:space="preserve"> </w:t>
      </w:r>
      <w:r w:rsidRPr="005C4A13">
        <w:rPr>
          <w:color w:val="010101"/>
          <w:w w:val="105"/>
          <w:sz w:val="21"/>
        </w:rPr>
        <w:t>made and that the</w:t>
      </w:r>
      <w:r w:rsidRPr="005C4A13">
        <w:rPr>
          <w:color w:val="010101"/>
          <w:spacing w:val="-1"/>
          <w:w w:val="105"/>
          <w:sz w:val="21"/>
        </w:rPr>
        <w:t xml:space="preserve"> </w:t>
      </w:r>
      <w:r w:rsidRPr="005C4A13">
        <w:rPr>
          <w:color w:val="010101"/>
          <w:w w:val="105"/>
          <w:sz w:val="21"/>
        </w:rPr>
        <w:t>policy renews so they are</w:t>
      </w:r>
      <w:r w:rsidRPr="005C4A13">
        <w:rPr>
          <w:color w:val="010101"/>
          <w:spacing w:val="-2"/>
          <w:w w:val="105"/>
          <w:sz w:val="21"/>
        </w:rPr>
        <w:t xml:space="preserve"> </w:t>
      </w:r>
      <w:r w:rsidRPr="005C4A13">
        <w:rPr>
          <w:color w:val="010101"/>
          <w:w w:val="105"/>
          <w:sz w:val="21"/>
        </w:rPr>
        <w:t>not left without coverage.</w:t>
      </w:r>
    </w:p>
    <w:p w14:paraId="6D669EFC" w14:textId="60133062" w:rsidR="00614BED" w:rsidRPr="005C4A13" w:rsidRDefault="00614BED" w:rsidP="00614BED">
      <w:pPr>
        <w:pStyle w:val="ListParagraph"/>
        <w:tabs>
          <w:tab w:val="left" w:pos="888"/>
        </w:tabs>
        <w:spacing w:before="32" w:line="271" w:lineRule="auto"/>
        <w:ind w:left="1023" w:right="220" w:firstLine="0"/>
        <w:rPr>
          <w:color w:val="010101"/>
          <w:sz w:val="21"/>
        </w:rPr>
      </w:pPr>
    </w:p>
    <w:p w14:paraId="3FCB7F16" w14:textId="0E137A7A" w:rsidR="00614BED" w:rsidRPr="005C4A13" w:rsidRDefault="00614BED" w:rsidP="00614BED">
      <w:pPr>
        <w:pStyle w:val="ListParagraph"/>
        <w:numPr>
          <w:ilvl w:val="0"/>
          <w:numId w:val="7"/>
        </w:numPr>
        <w:tabs>
          <w:tab w:val="left" w:pos="887"/>
        </w:tabs>
        <w:spacing w:line="264" w:lineRule="auto"/>
        <w:ind w:right="302"/>
        <w:rPr>
          <w:color w:val="010101"/>
          <w:sz w:val="21"/>
        </w:rPr>
      </w:pPr>
      <w:r w:rsidRPr="005C4A13">
        <w:rPr>
          <w:color w:val="010101"/>
          <w:w w:val="105"/>
          <w:sz w:val="21"/>
        </w:rPr>
        <w:t>BOTs</w:t>
      </w:r>
      <w:r w:rsidRPr="005C4A13">
        <w:rPr>
          <w:color w:val="010101"/>
          <w:spacing w:val="-14"/>
          <w:w w:val="105"/>
          <w:sz w:val="21"/>
        </w:rPr>
        <w:t xml:space="preserve"> </w:t>
      </w:r>
      <w:r w:rsidRPr="005C4A13">
        <w:rPr>
          <w:color w:val="010101"/>
          <w:w w:val="105"/>
          <w:sz w:val="21"/>
        </w:rPr>
        <w:t>consistently</w:t>
      </w:r>
      <w:r w:rsidRPr="005C4A13">
        <w:rPr>
          <w:color w:val="010101"/>
          <w:spacing w:val="23"/>
          <w:w w:val="105"/>
          <w:sz w:val="21"/>
        </w:rPr>
        <w:t xml:space="preserve"> </w:t>
      </w:r>
      <w:r w:rsidRPr="005C4A13">
        <w:rPr>
          <w:color w:val="010101"/>
          <w:w w:val="105"/>
          <w:sz w:val="21"/>
        </w:rPr>
        <w:t>check for</w:t>
      </w:r>
      <w:r w:rsidRPr="005C4A13">
        <w:rPr>
          <w:color w:val="010101"/>
          <w:spacing w:val="-5"/>
          <w:w w:val="105"/>
          <w:sz w:val="21"/>
        </w:rPr>
        <w:t xml:space="preserve"> </w:t>
      </w:r>
      <w:r w:rsidRPr="005C4A13">
        <w:rPr>
          <w:color w:val="010101"/>
          <w:w w:val="105"/>
          <w:sz w:val="21"/>
        </w:rPr>
        <w:t>payments through 21</w:t>
      </w:r>
      <w:r w:rsidRPr="005C4A13">
        <w:rPr>
          <w:color w:val="010101"/>
          <w:spacing w:val="-10"/>
          <w:w w:val="105"/>
          <w:sz w:val="21"/>
        </w:rPr>
        <w:t xml:space="preserve"> </w:t>
      </w:r>
      <w:r w:rsidRPr="005C4A13">
        <w:rPr>
          <w:color w:val="010101"/>
          <w:w w:val="105"/>
          <w:sz w:val="21"/>
        </w:rPr>
        <w:t>days</w:t>
      </w:r>
      <w:r w:rsidRPr="005C4A13">
        <w:rPr>
          <w:color w:val="010101"/>
          <w:spacing w:val="-13"/>
          <w:w w:val="105"/>
          <w:sz w:val="21"/>
        </w:rPr>
        <w:t xml:space="preserve"> </w:t>
      </w:r>
      <w:r w:rsidRPr="005C4A13">
        <w:rPr>
          <w:color w:val="010101"/>
          <w:w w:val="105"/>
          <w:sz w:val="21"/>
        </w:rPr>
        <w:t>after</w:t>
      </w:r>
      <w:r w:rsidRPr="005C4A13">
        <w:rPr>
          <w:color w:val="010101"/>
          <w:spacing w:val="-4"/>
          <w:w w:val="105"/>
          <w:sz w:val="21"/>
        </w:rPr>
        <w:t xml:space="preserve"> </w:t>
      </w:r>
      <w:r w:rsidRPr="005C4A13">
        <w:rPr>
          <w:color w:val="010101"/>
          <w:w w:val="105"/>
          <w:sz w:val="21"/>
        </w:rPr>
        <w:t>policy expiration. If a</w:t>
      </w:r>
      <w:r w:rsidRPr="005C4A13">
        <w:rPr>
          <w:color w:val="010101"/>
          <w:spacing w:val="-11"/>
          <w:w w:val="105"/>
          <w:sz w:val="21"/>
        </w:rPr>
        <w:t xml:space="preserve"> </w:t>
      </w:r>
      <w:r w:rsidRPr="005C4A13">
        <w:rPr>
          <w:color w:val="010101"/>
          <w:w w:val="105"/>
          <w:sz w:val="21"/>
        </w:rPr>
        <w:t>policy is</w:t>
      </w:r>
      <w:r w:rsidRPr="005C4A13">
        <w:rPr>
          <w:color w:val="010101"/>
          <w:spacing w:val="-14"/>
          <w:w w:val="105"/>
          <w:sz w:val="21"/>
        </w:rPr>
        <w:t xml:space="preserve"> </w:t>
      </w:r>
      <w:r w:rsidRPr="005C4A13">
        <w:rPr>
          <w:color w:val="010101"/>
          <w:w w:val="105"/>
          <w:sz w:val="21"/>
        </w:rPr>
        <w:t>not paid at</w:t>
      </w:r>
      <w:r w:rsidRPr="005C4A13">
        <w:rPr>
          <w:color w:val="010101"/>
          <w:spacing w:val="-1"/>
          <w:w w:val="105"/>
          <w:sz w:val="21"/>
        </w:rPr>
        <w:t xml:space="preserve"> </w:t>
      </w:r>
      <w:r w:rsidRPr="005C4A13">
        <w:rPr>
          <w:color w:val="010101"/>
          <w:w w:val="105"/>
          <w:sz w:val="21"/>
        </w:rPr>
        <w:t>30 days</w:t>
      </w:r>
      <w:r w:rsidRPr="005C4A13">
        <w:rPr>
          <w:color w:val="010101"/>
          <w:spacing w:val="-12"/>
          <w:w w:val="105"/>
          <w:sz w:val="21"/>
        </w:rPr>
        <w:t xml:space="preserve"> </w:t>
      </w:r>
      <w:r w:rsidRPr="005C4A13">
        <w:rPr>
          <w:color w:val="010101"/>
          <w:w w:val="105"/>
          <w:sz w:val="21"/>
        </w:rPr>
        <w:t>for policies</w:t>
      </w:r>
      <w:r w:rsidRPr="005C4A13">
        <w:rPr>
          <w:color w:val="010101"/>
          <w:spacing w:val="-2"/>
          <w:w w:val="105"/>
          <w:sz w:val="21"/>
        </w:rPr>
        <w:t xml:space="preserve"> </w:t>
      </w:r>
      <w:r w:rsidRPr="005C4A13">
        <w:rPr>
          <w:color w:val="010101"/>
          <w:w w:val="105"/>
          <w:sz w:val="21"/>
        </w:rPr>
        <w:t>outside of Florida, 90</w:t>
      </w:r>
      <w:r w:rsidRPr="005C4A13">
        <w:rPr>
          <w:color w:val="010101"/>
          <w:spacing w:val="-6"/>
          <w:w w:val="105"/>
          <w:sz w:val="21"/>
        </w:rPr>
        <w:t xml:space="preserve"> </w:t>
      </w:r>
      <w:r w:rsidRPr="005C4A13">
        <w:rPr>
          <w:color w:val="010101"/>
          <w:w w:val="105"/>
          <w:sz w:val="21"/>
        </w:rPr>
        <w:t>for policies in Florida, the</w:t>
      </w:r>
      <w:r w:rsidRPr="005C4A13">
        <w:rPr>
          <w:color w:val="010101"/>
          <w:spacing w:val="-8"/>
          <w:w w:val="105"/>
          <w:sz w:val="21"/>
        </w:rPr>
        <w:t xml:space="preserve"> </w:t>
      </w:r>
      <w:r w:rsidRPr="005C4A13">
        <w:rPr>
          <w:color w:val="010101"/>
          <w:w w:val="105"/>
          <w:sz w:val="21"/>
        </w:rPr>
        <w:t>system will</w:t>
      </w:r>
      <w:r w:rsidRPr="005C4A13">
        <w:rPr>
          <w:color w:val="010101"/>
          <w:spacing w:val="-3"/>
          <w:w w:val="105"/>
          <w:sz w:val="21"/>
        </w:rPr>
        <w:t xml:space="preserve"> </w:t>
      </w:r>
      <w:r w:rsidRPr="005C4A13">
        <w:rPr>
          <w:color w:val="010101"/>
          <w:w w:val="105"/>
          <w:sz w:val="21"/>
        </w:rPr>
        <w:t xml:space="preserve">be updated, the </w:t>
      </w:r>
      <w:proofErr w:type="spellStart"/>
      <w:r w:rsidRPr="005C4A13">
        <w:rPr>
          <w:color w:val="010101"/>
          <w:w w:val="105"/>
          <w:sz w:val="21"/>
        </w:rPr>
        <w:t>suspenses</w:t>
      </w:r>
      <w:proofErr w:type="spellEnd"/>
      <w:r w:rsidRPr="005C4A13">
        <w:rPr>
          <w:color w:val="010101"/>
          <w:spacing w:val="35"/>
          <w:w w:val="105"/>
          <w:sz w:val="21"/>
        </w:rPr>
        <w:t xml:space="preserve"> </w:t>
      </w:r>
      <w:r w:rsidRPr="005C4A13">
        <w:rPr>
          <w:color w:val="010101"/>
          <w:w w:val="105"/>
          <w:sz w:val="21"/>
        </w:rPr>
        <w:t>will</w:t>
      </w:r>
      <w:r w:rsidRPr="005C4A13">
        <w:rPr>
          <w:color w:val="010101"/>
          <w:spacing w:val="-3"/>
          <w:w w:val="105"/>
          <w:sz w:val="21"/>
        </w:rPr>
        <w:t xml:space="preserve"> </w:t>
      </w:r>
      <w:r w:rsidRPr="005C4A13">
        <w:rPr>
          <w:color w:val="010101"/>
          <w:w w:val="105"/>
          <w:sz w:val="21"/>
        </w:rPr>
        <w:t>be closed and the</w:t>
      </w:r>
      <w:r w:rsidRPr="005C4A13">
        <w:rPr>
          <w:color w:val="010101"/>
          <w:spacing w:val="-7"/>
          <w:w w:val="105"/>
          <w:sz w:val="21"/>
        </w:rPr>
        <w:t xml:space="preserve"> </w:t>
      </w:r>
      <w:r w:rsidRPr="005C4A13">
        <w:rPr>
          <w:color w:val="010101"/>
          <w:w w:val="105"/>
          <w:sz w:val="21"/>
        </w:rPr>
        <w:t>policy will</w:t>
      </w:r>
      <w:r w:rsidRPr="005C4A13">
        <w:rPr>
          <w:color w:val="010101"/>
          <w:spacing w:val="-3"/>
          <w:w w:val="105"/>
          <w:sz w:val="21"/>
        </w:rPr>
        <w:t xml:space="preserve"> </w:t>
      </w:r>
      <w:r w:rsidRPr="005C4A13">
        <w:rPr>
          <w:color w:val="010101"/>
          <w:w w:val="105"/>
          <w:sz w:val="21"/>
        </w:rPr>
        <w:t>be updated to</w:t>
      </w:r>
      <w:r w:rsidRPr="005C4A13">
        <w:rPr>
          <w:color w:val="010101"/>
          <w:spacing w:val="-12"/>
          <w:w w:val="105"/>
          <w:sz w:val="21"/>
        </w:rPr>
        <w:t xml:space="preserve"> </w:t>
      </w:r>
      <w:r w:rsidRPr="005C4A13">
        <w:rPr>
          <w:color w:val="010101"/>
          <w:w w:val="105"/>
          <w:sz w:val="21"/>
        </w:rPr>
        <w:t>expired.</w:t>
      </w:r>
    </w:p>
    <w:p w14:paraId="463AA872" w14:textId="7D522B91" w:rsidR="005C4A13" w:rsidRPr="005C4A13" w:rsidRDefault="005C4A13" w:rsidP="005C4A13">
      <w:pPr>
        <w:pStyle w:val="ListParagraph"/>
        <w:rPr>
          <w:color w:val="010101"/>
          <w:sz w:val="21"/>
        </w:rPr>
      </w:pPr>
    </w:p>
    <w:p w14:paraId="79208F11" w14:textId="77777777" w:rsidR="00F219BE" w:rsidRDefault="00F219BE" w:rsidP="00F219BE"/>
    <w:p w14:paraId="1484145D" w14:textId="77777777" w:rsidR="00F219BE" w:rsidRDefault="00F219BE" w:rsidP="00F219BE"/>
    <w:p w14:paraId="7422B35A" w14:textId="77777777" w:rsidR="00F219BE" w:rsidRDefault="00F219BE" w:rsidP="00F219BE"/>
    <w:p w14:paraId="3AA7B6CE" w14:textId="77777777" w:rsidR="00F219BE" w:rsidRDefault="00F219BE" w:rsidP="00F219BE"/>
    <w:p w14:paraId="1F9B4593" w14:textId="77777777" w:rsidR="00F219BE" w:rsidRDefault="00F219BE" w:rsidP="00F219BE"/>
    <w:p w14:paraId="0C1F57D2" w14:textId="76639FEE" w:rsidR="005C4A13" w:rsidRPr="005C4A13" w:rsidRDefault="005C4A13" w:rsidP="00F219BE">
      <w:pPr>
        <w:pStyle w:val="Heading1"/>
      </w:pPr>
      <w:bookmarkStart w:id="6" w:name="_Toc118368711"/>
      <w:r w:rsidRPr="005C4A13">
        <w:lastRenderedPageBreak/>
        <w:t xml:space="preserve">Addressing open Renewal </w:t>
      </w:r>
      <w:proofErr w:type="spellStart"/>
      <w:r w:rsidRPr="005C4A13">
        <w:t>suspenses</w:t>
      </w:r>
      <w:bookmarkEnd w:id="6"/>
      <w:proofErr w:type="spellEnd"/>
    </w:p>
    <w:p w14:paraId="4F71CC56" w14:textId="7621BE67" w:rsidR="005F2424" w:rsidRDefault="005C4A13" w:rsidP="005C4A13">
      <w:pPr>
        <w:pStyle w:val="ListParagraph"/>
        <w:numPr>
          <w:ilvl w:val="0"/>
          <w:numId w:val="9"/>
        </w:numPr>
      </w:pPr>
      <w:r w:rsidRPr="005C4A13">
        <w:t xml:space="preserve">If you take a renewal payment, </w:t>
      </w:r>
      <w:r w:rsidR="005F2424">
        <w:t>we should create the below activities in AMS</w:t>
      </w:r>
    </w:p>
    <w:p w14:paraId="5D80EB65" w14:textId="5BA8FC80" w:rsidR="005F2424" w:rsidRDefault="005F2424" w:rsidP="005F2424">
      <w:pPr>
        <w:pStyle w:val="ListParagraph"/>
        <w:numPr>
          <w:ilvl w:val="1"/>
          <w:numId w:val="11"/>
        </w:numPr>
      </w:pPr>
      <w:r>
        <w:t>Phone Inbound</w:t>
      </w:r>
    </w:p>
    <w:p w14:paraId="12C6EF55" w14:textId="2F032257" w:rsidR="005F2424" w:rsidRDefault="005F2424" w:rsidP="005F2424">
      <w:pPr>
        <w:pStyle w:val="ListParagraph"/>
        <w:numPr>
          <w:ilvl w:val="1"/>
          <w:numId w:val="11"/>
        </w:numPr>
      </w:pPr>
      <w:r>
        <w:t>Payment</w:t>
      </w:r>
    </w:p>
    <w:p w14:paraId="677A561C" w14:textId="24C69D13" w:rsidR="005F2424" w:rsidRDefault="005F2424" w:rsidP="005F2424">
      <w:pPr>
        <w:pStyle w:val="ListParagraph"/>
        <w:numPr>
          <w:ilvl w:val="1"/>
          <w:numId w:val="11"/>
        </w:numPr>
      </w:pPr>
      <w:r>
        <w:t>Renewal Paid</w:t>
      </w:r>
    </w:p>
    <w:p w14:paraId="5CDD2E7E" w14:textId="1A358FD1" w:rsidR="005F2424" w:rsidRDefault="005F2424" w:rsidP="005F2424">
      <w:pPr>
        <w:pStyle w:val="ListParagraph"/>
        <w:numPr>
          <w:ilvl w:val="2"/>
          <w:numId w:val="11"/>
        </w:numPr>
      </w:pPr>
      <w:r>
        <w:rPr>
          <w:noProof/>
        </w:rPr>
        <mc:AlternateContent>
          <mc:Choice Requires="wps">
            <w:drawing>
              <wp:anchor distT="0" distB="0" distL="114300" distR="114300" simplePos="0" relativeHeight="251661312" behindDoc="0" locked="0" layoutInCell="1" allowOverlap="1" wp14:anchorId="582CEFCF" wp14:editId="481E57E0">
                <wp:simplePos x="0" y="0"/>
                <wp:positionH relativeFrom="column">
                  <wp:posOffset>1323975</wp:posOffset>
                </wp:positionH>
                <wp:positionV relativeFrom="paragraph">
                  <wp:posOffset>2790825</wp:posOffset>
                </wp:positionV>
                <wp:extent cx="1219200" cy="200025"/>
                <wp:effectExtent l="19050" t="19050" r="19050" b="28575"/>
                <wp:wrapNone/>
                <wp:docPr id="4" name="Oval 4"/>
                <wp:cNvGraphicFramePr/>
                <a:graphic xmlns:a="http://schemas.openxmlformats.org/drawingml/2006/main">
                  <a:graphicData uri="http://schemas.microsoft.com/office/word/2010/wordprocessingShape">
                    <wps:wsp>
                      <wps:cNvSpPr/>
                      <wps:spPr>
                        <a:xfrm>
                          <a:off x="0" y="0"/>
                          <a:ext cx="1219200" cy="200025"/>
                        </a:xfrm>
                        <a:prstGeom prst="ellipse">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27C041" w14:textId="0A23C5FC" w:rsidR="005F2424" w:rsidRDefault="005F2424" w:rsidP="005F24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2CEFCF" id="Oval 4" o:spid="_x0000_s1031" style="position:absolute;left:0;text-align:left;margin-left:104.25pt;margin-top:219.75pt;width:9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" filled="f" strokecolor="#c00000" strokeweight="3pt">
                <v:stroke joinstyle="miter"/>
                <v:textbox>
                  <w:txbxContent>
                    <w:p w14:paraId="5B27C041" w14:textId="0A23C5FC" w:rsidR="005F2424" w:rsidRDefault="005F2424" w:rsidP="005F2424">
                      <w:pPr>
                        <w:jc w:val="center"/>
                      </w:pPr>
                    </w:p>
                  </w:txbxContent>
                </v:textbox>
              </v:oval>
            </w:pict>
          </mc:Fallback>
        </mc:AlternateContent>
      </w:r>
      <w:r>
        <w:rPr>
          <w:noProof/>
        </w:rPr>
        <mc:AlternateContent>
          <mc:Choice Requires="wps">
            <w:drawing>
              <wp:anchor distT="0" distB="0" distL="114300" distR="114300" simplePos="0" relativeHeight="251659264" behindDoc="0" locked="0" layoutInCell="1" allowOverlap="1" wp14:anchorId="09C50308" wp14:editId="6D2B88C8">
                <wp:simplePos x="0" y="0"/>
                <wp:positionH relativeFrom="column">
                  <wp:posOffset>1933575</wp:posOffset>
                </wp:positionH>
                <wp:positionV relativeFrom="paragraph">
                  <wp:posOffset>2133600</wp:posOffset>
                </wp:positionV>
                <wp:extent cx="552450" cy="304800"/>
                <wp:effectExtent l="19050" t="19050" r="19050" b="19050"/>
                <wp:wrapNone/>
                <wp:docPr id="3" name="Oval 3"/>
                <wp:cNvGraphicFramePr/>
                <a:graphic xmlns:a="http://schemas.openxmlformats.org/drawingml/2006/main">
                  <a:graphicData uri="http://schemas.microsoft.com/office/word/2010/wordprocessingShape">
                    <wps:wsp>
                      <wps:cNvSpPr/>
                      <wps:spPr>
                        <a:xfrm>
                          <a:off x="0" y="0"/>
                          <a:ext cx="552450" cy="304800"/>
                        </a:xfrm>
                        <a:prstGeom prst="ellipse">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045730" w14:textId="440EE2E8" w:rsidR="005F2424" w:rsidRDefault="005F2424" w:rsidP="005F24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C50308" id="Oval 3" o:spid="_x0000_s1032" style="position:absolute;left:0;text-align:left;margin-left:152.25pt;margin-top:168pt;width:4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" filled="f" strokecolor="#c00000" strokeweight="3pt">
                <v:stroke joinstyle="miter"/>
                <v:textbox>
                  <w:txbxContent>
                    <w:p w14:paraId="45045730" w14:textId="440EE2E8" w:rsidR="005F2424" w:rsidRDefault="005F2424" w:rsidP="005F2424">
                      <w:pPr>
                        <w:jc w:val="center"/>
                      </w:pPr>
                    </w:p>
                  </w:txbxContent>
                </v:textbox>
              </v:oval>
            </w:pict>
          </mc:Fallback>
        </mc:AlternateContent>
      </w:r>
      <w:r w:rsidRPr="005C4A13">
        <w:rPr>
          <w:noProof/>
        </w:rPr>
        <w:drawing>
          <wp:anchor distT="0" distB="0" distL="114300" distR="114300" simplePos="0" relativeHeight="251658240" behindDoc="0" locked="0" layoutInCell="1" allowOverlap="1" wp14:anchorId="7DE66CBF" wp14:editId="53AC620E">
            <wp:simplePos x="0" y="0"/>
            <wp:positionH relativeFrom="column">
              <wp:posOffset>1247775</wp:posOffset>
            </wp:positionH>
            <wp:positionV relativeFrom="paragraph">
              <wp:posOffset>228600</wp:posOffset>
            </wp:positionV>
            <wp:extent cx="1952625" cy="2973070"/>
            <wp:effectExtent l="0" t="0" r="9525" b="0"/>
            <wp:wrapTopAndBottom/>
            <wp:docPr id="1" name="Picture 1" descr="Graphical user interface,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 Exce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52625" cy="2973070"/>
                    </a:xfrm>
                    <a:prstGeom prst="rect">
                      <a:avLst/>
                    </a:prstGeom>
                  </pic:spPr>
                </pic:pic>
              </a:graphicData>
            </a:graphic>
            <wp14:sizeRelH relativeFrom="margin">
              <wp14:pctWidth>0</wp14:pctWidth>
            </wp14:sizeRelH>
            <wp14:sizeRelV relativeFrom="margin">
              <wp14:pctHeight>0</wp14:pctHeight>
            </wp14:sizeRelV>
          </wp:anchor>
        </w:drawing>
      </w:r>
      <w:r>
        <w:t xml:space="preserve">The Renewal Paid Activity can be found in GUI under the </w:t>
      </w:r>
      <w:r w:rsidRPr="005F2424">
        <w:rPr>
          <w:b/>
          <w:bCs/>
        </w:rPr>
        <w:t>REN</w:t>
      </w:r>
      <w:r>
        <w:t xml:space="preserve"> tab</w:t>
      </w:r>
    </w:p>
    <w:p w14:paraId="72134EBB" w14:textId="6C72BB61" w:rsidR="005C4A13" w:rsidRPr="005C4A13" w:rsidRDefault="005F2424" w:rsidP="005F2424">
      <w:pPr>
        <w:pStyle w:val="ListParagraph"/>
        <w:numPr>
          <w:ilvl w:val="0"/>
          <w:numId w:val="9"/>
        </w:numPr>
      </w:pPr>
      <w:r>
        <w:t>T</w:t>
      </w:r>
      <w:r w:rsidR="005C4A13" w:rsidRPr="005C4A13">
        <w:t>he</w:t>
      </w:r>
      <w:r>
        <w:t xml:space="preserve"> open</w:t>
      </w:r>
      <w:r w:rsidR="005C4A13" w:rsidRPr="005C4A13">
        <w:t xml:space="preserve"> Renewal Suspense should be updated with the </w:t>
      </w:r>
      <w:r>
        <w:t>“Renewal Paid</w:t>
      </w:r>
      <w:r w:rsidR="005C4A13" w:rsidRPr="005C4A13">
        <w:t xml:space="preserve">” activity information and </w:t>
      </w:r>
      <w:r w:rsidR="005C4A13" w:rsidRPr="005F2424">
        <w:rPr>
          <w:b/>
          <w:bCs/>
        </w:rPr>
        <w:t>save and close the suspense</w:t>
      </w:r>
      <w:r w:rsidR="005C4A13" w:rsidRPr="005C4A13">
        <w:t>.</w:t>
      </w:r>
    </w:p>
    <w:p w14:paraId="2A3FB120" w14:textId="325A2591" w:rsidR="005C4A13" w:rsidRDefault="005C4A13" w:rsidP="005C4A13">
      <w:pPr>
        <w:pStyle w:val="ListParagraph"/>
        <w:numPr>
          <w:ilvl w:val="1"/>
          <w:numId w:val="9"/>
        </w:numPr>
      </w:pPr>
      <w:r w:rsidRPr="005C4A13">
        <w:t xml:space="preserve">This does include if the caller pays the policy </w:t>
      </w:r>
      <w:r w:rsidRPr="005C4A13">
        <w:rPr>
          <w:b/>
          <w:bCs/>
        </w:rPr>
        <w:t>in full</w:t>
      </w:r>
      <w:r w:rsidRPr="005C4A13">
        <w:t xml:space="preserve"> or makes the </w:t>
      </w:r>
      <w:r w:rsidRPr="005C4A13">
        <w:rPr>
          <w:b/>
          <w:bCs/>
        </w:rPr>
        <w:t>first payment for their pay plan</w:t>
      </w:r>
      <w:r w:rsidRPr="005C4A13">
        <w:t xml:space="preserve"> on the renewal </w:t>
      </w:r>
    </w:p>
    <w:p w14:paraId="4760006B" w14:textId="355D7320" w:rsidR="005F2424" w:rsidRPr="00F219BE" w:rsidRDefault="005F2424" w:rsidP="005F2424">
      <w:pPr>
        <w:rPr>
          <w:b/>
          <w:bCs/>
          <w:i/>
          <w:iCs/>
          <w:color w:val="2E74B5" w:themeColor="accent5" w:themeShade="BF"/>
          <w:sz w:val="24"/>
          <w:szCs w:val="24"/>
          <w:u w:val="single"/>
        </w:rPr>
      </w:pPr>
      <w:r w:rsidRPr="00F219BE">
        <w:rPr>
          <w:b/>
          <w:bCs/>
          <w:i/>
          <w:iCs/>
          <w:color w:val="2E74B5" w:themeColor="accent5" w:themeShade="BF"/>
          <w:sz w:val="24"/>
          <w:szCs w:val="24"/>
          <w:u w:val="single"/>
        </w:rPr>
        <w:t>An example of the completed Renewal Paid activity is below:</w:t>
      </w:r>
    </w:p>
    <w:p w14:paraId="6A980AC4" w14:textId="001F140F" w:rsidR="005C4A13" w:rsidRPr="005F2424" w:rsidRDefault="005F2424" w:rsidP="005C4A13">
      <w:r w:rsidRPr="005F2424">
        <w:rPr>
          <w:noProof/>
        </w:rPr>
        <w:drawing>
          <wp:inline distT="0" distB="0" distL="0" distR="0" wp14:anchorId="46B76AD7" wp14:editId="716C5FE8">
            <wp:extent cx="4610100" cy="3133155"/>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rotWithShape="1">
                    <a:blip r:embed="rId11"/>
                    <a:srcRect l="214" t="2" r="-214" b="11879"/>
                    <a:stretch/>
                  </pic:blipFill>
                  <pic:spPr bwMode="auto">
                    <a:xfrm>
                      <a:off x="0" y="0"/>
                      <a:ext cx="4616234" cy="3137324"/>
                    </a:xfrm>
                    <a:prstGeom prst="rect">
                      <a:avLst/>
                    </a:prstGeom>
                    <a:ln>
                      <a:noFill/>
                    </a:ln>
                    <a:extLst>
                      <a:ext uri="{53640926-AAD7-44D8-BBD7-CCE9431645EC}">
                        <a14:shadowObscured xmlns:a14="http://schemas.microsoft.com/office/drawing/2010/main"/>
                      </a:ext>
                    </a:extLst>
                  </pic:spPr>
                </pic:pic>
              </a:graphicData>
            </a:graphic>
          </wp:inline>
        </w:drawing>
      </w:r>
    </w:p>
    <w:p w14:paraId="290993B7" w14:textId="2E391D10" w:rsidR="005C4A13" w:rsidRPr="005C4A13" w:rsidRDefault="005C4A13" w:rsidP="005C4A13">
      <w:pPr>
        <w:pStyle w:val="ListParagraph"/>
        <w:numPr>
          <w:ilvl w:val="0"/>
          <w:numId w:val="9"/>
        </w:numPr>
      </w:pPr>
      <w:r w:rsidRPr="005C4A13">
        <w:lastRenderedPageBreak/>
        <w:t xml:space="preserve">If the payment amount is </w:t>
      </w:r>
      <w:r w:rsidR="005F2424" w:rsidRPr="005C4A13">
        <w:t>confirmed</w:t>
      </w:r>
      <w:r w:rsidRPr="005C4A13">
        <w:t xml:space="preserve"> for an insured on a renewal or if a customer or 3</w:t>
      </w:r>
      <w:r w:rsidRPr="005C4A13">
        <w:rPr>
          <w:vertAlign w:val="superscript"/>
        </w:rPr>
        <w:t>rd</w:t>
      </w:r>
      <w:r w:rsidRPr="005C4A13">
        <w:t xml:space="preserve"> party reached the Service department and they have confirmed the payment is being sent on a renewal, the Renewal Suspense should be updated with the “Phone Inbound” Activity</w:t>
      </w:r>
    </w:p>
    <w:p w14:paraId="7425686C" w14:textId="64F39683" w:rsidR="00614BED" w:rsidRPr="005C4A13" w:rsidRDefault="00614BED" w:rsidP="00614BED">
      <w:pPr>
        <w:pStyle w:val="Heading1"/>
        <w:rPr>
          <w:rFonts w:ascii="Arial" w:hAnsi="Arial" w:cs="Arial"/>
        </w:rPr>
      </w:pPr>
      <w:bookmarkStart w:id="7" w:name="_Toc118368712"/>
      <w:r w:rsidRPr="005C4A13">
        <w:rPr>
          <w:rFonts w:ascii="Arial" w:hAnsi="Arial" w:cs="Arial"/>
        </w:rPr>
        <w:t>Scenario</w:t>
      </w:r>
      <w:bookmarkEnd w:id="7"/>
    </w:p>
    <w:p w14:paraId="199C1CCF" w14:textId="4A842943" w:rsidR="005C4A13" w:rsidRDefault="00614BED" w:rsidP="00614BED">
      <w:pPr>
        <w:rPr>
          <w:rFonts w:ascii="Arial" w:hAnsi="Arial" w:cs="Arial"/>
        </w:rPr>
      </w:pPr>
      <w:r w:rsidRPr="005C4A13">
        <w:rPr>
          <w:rFonts w:ascii="Arial" w:hAnsi="Arial" w:cs="Arial"/>
        </w:rPr>
        <w:t xml:space="preserve">You receive a call from Natti Natasha. She has a renewal coming up in two days and you can see an </w:t>
      </w:r>
      <w:r w:rsidR="005F2424" w:rsidRPr="005C4A13">
        <w:rPr>
          <w:rFonts w:ascii="Arial" w:hAnsi="Arial" w:cs="Arial"/>
        </w:rPr>
        <w:t>activity</w:t>
      </w:r>
      <w:r w:rsidRPr="005C4A13">
        <w:rPr>
          <w:rFonts w:ascii="Arial" w:hAnsi="Arial" w:cs="Arial"/>
        </w:rPr>
        <w:t xml:space="preserve"> in AMS with notes about the </w:t>
      </w:r>
      <w:r w:rsidR="005C4A13">
        <w:rPr>
          <w:rFonts w:ascii="Arial" w:hAnsi="Arial" w:cs="Arial"/>
        </w:rPr>
        <w:t>Premium Finance Agreement (PFA)</w:t>
      </w:r>
      <w:r w:rsidRPr="005C4A13">
        <w:rPr>
          <w:rFonts w:ascii="Arial" w:hAnsi="Arial" w:cs="Arial"/>
        </w:rPr>
        <w:t xml:space="preserve">. The insured said that she just won the lottery and can pay the bill in full right now! </w:t>
      </w:r>
    </w:p>
    <w:p w14:paraId="6FE21DD7" w14:textId="2978C7F7" w:rsidR="00614BED" w:rsidRPr="005C4A13" w:rsidRDefault="00614BED" w:rsidP="005C4A13">
      <w:pPr>
        <w:pStyle w:val="ListParagraph"/>
        <w:numPr>
          <w:ilvl w:val="0"/>
          <w:numId w:val="10"/>
        </w:numPr>
      </w:pPr>
      <w:r w:rsidRPr="005C4A13">
        <w:t>What will you do to assist the insured?</w:t>
      </w:r>
    </w:p>
    <w:p w14:paraId="6584FE4F" w14:textId="059300E0" w:rsidR="005C4A13" w:rsidRPr="005C4A13" w:rsidRDefault="00614BED" w:rsidP="005C4A13">
      <w:pPr>
        <w:pStyle w:val="ListParagraph"/>
        <w:numPr>
          <w:ilvl w:val="1"/>
          <w:numId w:val="10"/>
        </w:numPr>
      </w:pPr>
      <w:r w:rsidRPr="005C4A13">
        <w:t xml:space="preserve">We can take the payment over the phone, and close and notate any open renewal suspense on </w:t>
      </w:r>
      <w:r w:rsidR="005F2424" w:rsidRPr="005C4A13">
        <w:t>file</w:t>
      </w:r>
      <w:r w:rsidRPr="005C4A13">
        <w:t xml:space="preserve"> to note that the policy is not paid in full</w:t>
      </w:r>
      <w:r w:rsidR="005C4A13" w:rsidRPr="005C4A13">
        <w:t xml:space="preserve"> and renewed for the next year. Congratulate the insured on their winnings! </w:t>
      </w:r>
    </w:p>
    <w:p w14:paraId="06D56381" w14:textId="77777777" w:rsidR="005C4A13" w:rsidRPr="005C4A13" w:rsidRDefault="005C4A13" w:rsidP="00614BED">
      <w:pPr>
        <w:rPr>
          <w:rFonts w:ascii="Arial" w:hAnsi="Arial" w:cs="Arial"/>
        </w:rPr>
      </w:pPr>
    </w:p>
    <w:sectPr w:rsidR="005C4A13" w:rsidRPr="005C4A13" w:rsidSect="005F2424">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67099"/>
    <w:multiLevelType w:val="hybridMultilevel"/>
    <w:tmpl w:val="5D72565A"/>
    <w:lvl w:ilvl="0" w:tplc="1974C8E8">
      <w:start w:val="1"/>
      <w:numFmt w:val="decimal"/>
      <w:lvlText w:val="%1."/>
      <w:lvlJc w:val="left"/>
      <w:pPr>
        <w:ind w:left="1023" w:hanging="723"/>
      </w:pPr>
      <w:rPr>
        <w:rFonts w:ascii="Arial" w:eastAsia="Arial" w:hAnsi="Arial" w:cs="Arial"/>
        <w:w w:val="110"/>
        <w:lang w:val="en-US" w:eastAsia="en-US" w:bidi="ar-SA"/>
      </w:r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323F4A41"/>
    <w:multiLevelType w:val="hybridMultilevel"/>
    <w:tmpl w:val="B8729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34BBF"/>
    <w:multiLevelType w:val="hybridMultilevel"/>
    <w:tmpl w:val="2732EDA2"/>
    <w:lvl w:ilvl="0" w:tplc="1974C8E8">
      <w:start w:val="1"/>
      <w:numFmt w:val="decimal"/>
      <w:lvlText w:val="%1."/>
      <w:lvlJc w:val="left"/>
      <w:pPr>
        <w:ind w:left="1023" w:hanging="723"/>
      </w:pPr>
      <w:rPr>
        <w:rFonts w:ascii="Arial" w:eastAsia="Arial" w:hAnsi="Arial" w:cs="Arial"/>
        <w:w w:val="110"/>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83E98"/>
    <w:multiLevelType w:val="hybridMultilevel"/>
    <w:tmpl w:val="2FB0BE80"/>
    <w:lvl w:ilvl="0" w:tplc="53B260CC">
      <w:start w:val="2"/>
      <w:numFmt w:val="decimal"/>
      <w:lvlText w:val="%1."/>
      <w:lvlJc w:val="left"/>
      <w:pPr>
        <w:ind w:left="873" w:hanging="723"/>
      </w:pPr>
      <w:rPr>
        <w:w w:val="110"/>
        <w:lang w:val="en-US" w:eastAsia="en-US" w:bidi="ar-S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82715"/>
    <w:multiLevelType w:val="hybridMultilevel"/>
    <w:tmpl w:val="01DCA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2813EA"/>
    <w:multiLevelType w:val="hybridMultilevel"/>
    <w:tmpl w:val="5AB06AFA"/>
    <w:lvl w:ilvl="0" w:tplc="53B260CC">
      <w:start w:val="2"/>
      <w:numFmt w:val="decimal"/>
      <w:lvlText w:val="%1."/>
      <w:lvlJc w:val="left"/>
      <w:pPr>
        <w:ind w:left="873" w:hanging="723"/>
      </w:pPr>
      <w:rPr>
        <w:w w:val="110"/>
        <w:lang w:val="en-US" w:eastAsia="en-US" w:bidi="ar-SA"/>
      </w:rPr>
    </w:lvl>
    <w:lvl w:ilvl="1" w:tplc="F67690D0">
      <w:start w:val="1"/>
      <w:numFmt w:val="decimal"/>
      <w:lvlText w:val="%2."/>
      <w:lvlJc w:val="left"/>
      <w:pPr>
        <w:ind w:left="2331" w:hanging="725"/>
      </w:pPr>
      <w:rPr>
        <w:spacing w:val="-1"/>
        <w:w w:val="100"/>
        <w:lang w:val="en-US" w:eastAsia="en-US" w:bidi="ar-SA"/>
      </w:rPr>
    </w:lvl>
    <w:lvl w:ilvl="2" w:tplc="E4E0F336">
      <w:numFmt w:val="bullet"/>
      <w:lvlText w:val="•"/>
      <w:lvlJc w:val="left"/>
      <w:pPr>
        <w:ind w:left="1620" w:hanging="725"/>
      </w:pPr>
      <w:rPr>
        <w:lang w:val="en-US" w:eastAsia="en-US" w:bidi="ar-SA"/>
      </w:rPr>
    </w:lvl>
    <w:lvl w:ilvl="3" w:tplc="1A323DEC">
      <w:numFmt w:val="bullet"/>
      <w:lvlText w:val="•"/>
      <w:lvlJc w:val="left"/>
      <w:pPr>
        <w:ind w:left="1660" w:hanging="725"/>
      </w:pPr>
      <w:rPr>
        <w:lang w:val="en-US" w:eastAsia="en-US" w:bidi="ar-SA"/>
      </w:rPr>
    </w:lvl>
    <w:lvl w:ilvl="4" w:tplc="05CA7EF4">
      <w:numFmt w:val="bullet"/>
      <w:lvlText w:val="•"/>
      <w:lvlJc w:val="left"/>
      <w:pPr>
        <w:ind w:left="1680" w:hanging="725"/>
      </w:pPr>
      <w:rPr>
        <w:lang w:val="en-US" w:eastAsia="en-US" w:bidi="ar-SA"/>
      </w:rPr>
    </w:lvl>
    <w:lvl w:ilvl="5" w:tplc="C6E83EA8">
      <w:numFmt w:val="bullet"/>
      <w:lvlText w:val="•"/>
      <w:lvlJc w:val="left"/>
      <w:pPr>
        <w:ind w:left="1980" w:hanging="725"/>
      </w:pPr>
      <w:rPr>
        <w:lang w:val="en-US" w:eastAsia="en-US" w:bidi="ar-SA"/>
      </w:rPr>
    </w:lvl>
    <w:lvl w:ilvl="6" w:tplc="3DA8BF8A">
      <w:numFmt w:val="bullet"/>
      <w:lvlText w:val="•"/>
      <w:lvlJc w:val="left"/>
      <w:pPr>
        <w:ind w:left="2340" w:hanging="725"/>
      </w:pPr>
      <w:rPr>
        <w:lang w:val="en-US" w:eastAsia="en-US" w:bidi="ar-SA"/>
      </w:rPr>
    </w:lvl>
    <w:lvl w:ilvl="7" w:tplc="A0742612">
      <w:numFmt w:val="bullet"/>
      <w:lvlText w:val="•"/>
      <w:lvlJc w:val="left"/>
      <w:pPr>
        <w:ind w:left="4355" w:hanging="725"/>
      </w:pPr>
      <w:rPr>
        <w:lang w:val="en-US" w:eastAsia="en-US" w:bidi="ar-SA"/>
      </w:rPr>
    </w:lvl>
    <w:lvl w:ilvl="8" w:tplc="CBC871B6">
      <w:numFmt w:val="bullet"/>
      <w:lvlText w:val="•"/>
      <w:lvlJc w:val="left"/>
      <w:pPr>
        <w:ind w:left="6370" w:hanging="725"/>
      </w:pPr>
      <w:rPr>
        <w:lang w:val="en-US" w:eastAsia="en-US" w:bidi="ar-SA"/>
      </w:rPr>
    </w:lvl>
  </w:abstractNum>
  <w:abstractNum w:abstractNumId="6" w15:restartNumberingAfterBreak="0">
    <w:nsid w:val="505D3BEC"/>
    <w:multiLevelType w:val="hybridMultilevel"/>
    <w:tmpl w:val="1930BF8E"/>
    <w:lvl w:ilvl="0" w:tplc="FFFFFFFF">
      <w:start w:val="1"/>
      <w:numFmt w:val="decimal"/>
      <w:lvlText w:val="%1."/>
      <w:lvlJc w:val="left"/>
      <w:pPr>
        <w:ind w:left="360" w:hanging="360"/>
      </w:pPr>
    </w:lvl>
    <w:lvl w:ilvl="1" w:tplc="04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6751F49"/>
    <w:multiLevelType w:val="hybridMultilevel"/>
    <w:tmpl w:val="773EFEEC"/>
    <w:lvl w:ilvl="0" w:tplc="FFFFFFFF">
      <w:start w:val="1"/>
      <w:numFmt w:val="decimal"/>
      <w:lvlText w:val="%1."/>
      <w:lvlJc w:val="left"/>
      <w:pPr>
        <w:ind w:left="1023" w:hanging="723"/>
      </w:pPr>
      <w:rPr>
        <w:rFonts w:ascii="Arial" w:eastAsia="Arial" w:hAnsi="Arial" w:cs="Arial"/>
        <w:w w:val="110"/>
        <w:lang w:val="en-US" w:eastAsia="en-US" w:bidi="ar-SA"/>
      </w:rPr>
    </w:lvl>
    <w:lvl w:ilvl="1" w:tplc="0409000D">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A441A0"/>
    <w:multiLevelType w:val="hybridMultilevel"/>
    <w:tmpl w:val="B48CF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B20669"/>
    <w:multiLevelType w:val="hybridMultilevel"/>
    <w:tmpl w:val="18A86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584503">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2" w16cid:durableId="642588473">
    <w:abstractNumId w:val="9"/>
  </w:num>
  <w:num w:numId="3" w16cid:durableId="487746333">
    <w:abstractNumId w:val="6"/>
  </w:num>
  <w:num w:numId="4" w16cid:durableId="1929078404">
    <w:abstractNumId w:val="1"/>
  </w:num>
  <w:num w:numId="5" w16cid:durableId="432749617">
    <w:abstractNumId w:val="5"/>
  </w:num>
  <w:num w:numId="6" w16cid:durableId="1499269261">
    <w:abstractNumId w:val="3"/>
  </w:num>
  <w:num w:numId="7" w16cid:durableId="1540783519">
    <w:abstractNumId w:val="0"/>
  </w:num>
  <w:num w:numId="8" w16cid:durableId="467556496">
    <w:abstractNumId w:val="4"/>
  </w:num>
  <w:num w:numId="9" w16cid:durableId="1130054908">
    <w:abstractNumId w:val="2"/>
  </w:num>
  <w:num w:numId="10" w16cid:durableId="468475912">
    <w:abstractNumId w:val="8"/>
  </w:num>
  <w:num w:numId="11" w16cid:durableId="19605999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64"/>
    <w:rsid w:val="000B1A64"/>
    <w:rsid w:val="00136DDE"/>
    <w:rsid w:val="00285693"/>
    <w:rsid w:val="005C4A13"/>
    <w:rsid w:val="005F2424"/>
    <w:rsid w:val="00614BED"/>
    <w:rsid w:val="00A64853"/>
    <w:rsid w:val="00C432C9"/>
    <w:rsid w:val="00F2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27831"/>
  <w15:chartTrackingRefBased/>
  <w15:docId w15:val="{91A82D9C-0581-440F-B9C7-605D5DA4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693"/>
  </w:style>
  <w:style w:type="paragraph" w:styleId="Heading1">
    <w:name w:val="heading 1"/>
    <w:basedOn w:val="Normal"/>
    <w:next w:val="Normal"/>
    <w:link w:val="Heading1Char"/>
    <w:uiPriority w:val="9"/>
    <w:qFormat/>
    <w:rsid w:val="00136D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14B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A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36DDE"/>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uiPriority w:val="10"/>
    <w:qFormat/>
    <w:rsid w:val="00136DDE"/>
    <w:pPr>
      <w:widowControl w:val="0"/>
      <w:autoSpaceDE w:val="0"/>
      <w:autoSpaceDN w:val="0"/>
      <w:spacing w:before="79" w:after="0" w:line="240" w:lineRule="auto"/>
      <w:ind w:left="165"/>
    </w:pPr>
    <w:rPr>
      <w:rFonts w:ascii="Arial" w:eastAsia="Arial" w:hAnsi="Arial" w:cs="Arial"/>
      <w:b/>
      <w:bCs/>
      <w:sz w:val="28"/>
      <w:szCs w:val="28"/>
    </w:rPr>
  </w:style>
  <w:style w:type="character" w:customStyle="1" w:styleId="TitleChar">
    <w:name w:val="Title Char"/>
    <w:basedOn w:val="DefaultParagraphFont"/>
    <w:link w:val="Title"/>
    <w:uiPriority w:val="10"/>
    <w:rsid w:val="00136DDE"/>
    <w:rPr>
      <w:rFonts w:ascii="Arial" w:eastAsia="Arial" w:hAnsi="Arial" w:cs="Arial"/>
      <w:b/>
      <w:bCs/>
      <w:sz w:val="28"/>
      <w:szCs w:val="28"/>
    </w:rPr>
  </w:style>
  <w:style w:type="paragraph" w:styleId="BodyText">
    <w:name w:val="Body Text"/>
    <w:basedOn w:val="Normal"/>
    <w:link w:val="BodyTextChar"/>
    <w:uiPriority w:val="1"/>
    <w:semiHidden/>
    <w:unhideWhenUsed/>
    <w:qFormat/>
    <w:rsid w:val="00136DDE"/>
    <w:pPr>
      <w:widowControl w:val="0"/>
      <w:autoSpaceDE w:val="0"/>
      <w:autoSpaceDN w:val="0"/>
      <w:spacing w:after="0" w:line="240" w:lineRule="auto"/>
      <w:ind w:left="825" w:hanging="721"/>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136DDE"/>
    <w:rPr>
      <w:rFonts w:ascii="Arial" w:eastAsia="Arial" w:hAnsi="Arial" w:cs="Arial"/>
      <w:sz w:val="21"/>
      <w:szCs w:val="21"/>
    </w:rPr>
  </w:style>
  <w:style w:type="paragraph" w:styleId="ListParagraph">
    <w:name w:val="List Paragraph"/>
    <w:basedOn w:val="Normal"/>
    <w:uiPriority w:val="1"/>
    <w:qFormat/>
    <w:rsid w:val="00136DDE"/>
    <w:pPr>
      <w:widowControl w:val="0"/>
      <w:autoSpaceDE w:val="0"/>
      <w:autoSpaceDN w:val="0"/>
      <w:spacing w:after="0" w:line="240" w:lineRule="auto"/>
      <w:ind w:left="825" w:hanging="721"/>
    </w:pPr>
    <w:rPr>
      <w:rFonts w:ascii="Arial" w:eastAsia="Arial" w:hAnsi="Arial" w:cs="Arial"/>
    </w:rPr>
  </w:style>
  <w:style w:type="character" w:customStyle="1" w:styleId="Heading2Char">
    <w:name w:val="Heading 2 Char"/>
    <w:basedOn w:val="DefaultParagraphFont"/>
    <w:link w:val="Heading2"/>
    <w:uiPriority w:val="9"/>
    <w:semiHidden/>
    <w:rsid w:val="00614BE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5F2424"/>
    <w:pPr>
      <w:outlineLvl w:val="9"/>
    </w:pPr>
  </w:style>
  <w:style w:type="paragraph" w:styleId="TOC1">
    <w:name w:val="toc 1"/>
    <w:basedOn w:val="Normal"/>
    <w:next w:val="Normal"/>
    <w:autoRedefine/>
    <w:uiPriority w:val="39"/>
    <w:unhideWhenUsed/>
    <w:rsid w:val="005F2424"/>
    <w:pPr>
      <w:spacing w:after="100"/>
    </w:pPr>
  </w:style>
  <w:style w:type="character" w:styleId="Hyperlink">
    <w:name w:val="Hyperlink"/>
    <w:basedOn w:val="DefaultParagraphFont"/>
    <w:uiPriority w:val="99"/>
    <w:unhideWhenUsed/>
    <w:rsid w:val="005F2424"/>
    <w:rPr>
      <w:color w:val="0563C1" w:themeColor="hyperlink"/>
      <w:u w:val="single"/>
    </w:rPr>
  </w:style>
  <w:style w:type="paragraph" w:styleId="NoSpacing">
    <w:name w:val="No Spacing"/>
    <w:link w:val="NoSpacingChar"/>
    <w:uiPriority w:val="1"/>
    <w:qFormat/>
    <w:rsid w:val="005F2424"/>
    <w:pPr>
      <w:spacing w:after="0" w:line="240" w:lineRule="auto"/>
    </w:pPr>
    <w:rPr>
      <w:rFonts w:eastAsiaTheme="minorEastAsia"/>
    </w:rPr>
  </w:style>
  <w:style w:type="character" w:customStyle="1" w:styleId="NoSpacingChar">
    <w:name w:val="No Spacing Char"/>
    <w:basedOn w:val="DefaultParagraphFont"/>
    <w:link w:val="NoSpacing"/>
    <w:uiPriority w:val="1"/>
    <w:rsid w:val="005F242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7019">
      <w:bodyDiv w:val="1"/>
      <w:marLeft w:val="0"/>
      <w:marRight w:val="0"/>
      <w:marTop w:val="0"/>
      <w:marBottom w:val="0"/>
      <w:divBdr>
        <w:top w:val="none" w:sz="0" w:space="0" w:color="auto"/>
        <w:left w:val="none" w:sz="0" w:space="0" w:color="auto"/>
        <w:bottom w:val="none" w:sz="0" w:space="0" w:color="auto"/>
        <w:right w:val="none" w:sz="0" w:space="0" w:color="auto"/>
      </w:divBdr>
    </w:div>
    <w:div w:id="728571831">
      <w:bodyDiv w:val="1"/>
      <w:marLeft w:val="0"/>
      <w:marRight w:val="0"/>
      <w:marTop w:val="0"/>
      <w:marBottom w:val="0"/>
      <w:divBdr>
        <w:top w:val="none" w:sz="0" w:space="0" w:color="auto"/>
        <w:left w:val="none" w:sz="0" w:space="0" w:color="auto"/>
        <w:bottom w:val="none" w:sz="0" w:space="0" w:color="auto"/>
        <w:right w:val="none" w:sz="0" w:space="0" w:color="auto"/>
      </w:divBdr>
    </w:div>
    <w:div w:id="994336628">
      <w:bodyDiv w:val="1"/>
      <w:marLeft w:val="0"/>
      <w:marRight w:val="0"/>
      <w:marTop w:val="0"/>
      <w:marBottom w:val="0"/>
      <w:divBdr>
        <w:top w:val="none" w:sz="0" w:space="0" w:color="auto"/>
        <w:left w:val="none" w:sz="0" w:space="0" w:color="auto"/>
        <w:bottom w:val="none" w:sz="0" w:space="0" w:color="auto"/>
        <w:right w:val="none" w:sz="0" w:space="0" w:color="auto"/>
      </w:divBdr>
    </w:div>
    <w:div w:id="143563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getmespark.com/membership-qa-whats-the-most-effective-renewal-cy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1CA469-6621-478E-BCEE-553C2F80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1198</Words>
  <Characters>6834</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Brightway Insurance</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Process</dc:title>
  <dc:subject/>
  <dc:creator>Ashley Myers</dc:creator>
  <cp:keywords/>
  <dc:description/>
  <cp:lastModifiedBy>Lisa Crosby</cp:lastModifiedBy>
  <cp:revision>2</cp:revision>
  <dcterms:created xsi:type="dcterms:W3CDTF">2022-11-03T16:04:00Z</dcterms:created>
  <dcterms:modified xsi:type="dcterms:W3CDTF">2022-11-03T16:04:00Z</dcterms:modified>
</cp:coreProperties>
</file>